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32D0" w:rsidRDefault="00A1239E">
      <w:pPr>
        <w:rPr>
          <w:rFonts w:ascii="Cambria" w:hAnsi="Cambria"/>
        </w:rPr>
      </w:pPr>
      <w:r>
        <w:rPr>
          <w:rFonts w:ascii="Cambria" w:hAnsi="Cambria"/>
        </w:rPr>
        <w:t>Να προταθεί μια αποτελεσματική σύνθεση για τους παρακάτω μετασχηματισμούς</w:t>
      </w:r>
    </w:p>
    <w:p w:rsidR="00A1239E" w:rsidRDefault="00A1239E">
      <w:pPr>
        <w:rPr>
          <w:rFonts w:ascii="Cambria" w:hAnsi="Cambria"/>
        </w:rPr>
      </w:pPr>
      <w:r>
        <w:rPr>
          <w:rFonts w:ascii="Cambria" w:hAnsi="Cambria"/>
        </w:rPr>
        <w:t>α)</w:t>
      </w:r>
      <w:r w:rsidRPr="00A1239E">
        <w:rPr>
          <w:rFonts w:ascii="Cambria" w:hAnsi="Cambria"/>
        </w:rPr>
        <w:t xml:space="preserve"> </w:t>
      </w:r>
      <w:r w:rsidRPr="00A1239E">
        <w:rPr>
          <w:rFonts w:ascii="Cambria" w:hAnsi="Cambria"/>
          <w:noProof/>
          <w:lang w:eastAsia="el-GR"/>
        </w:rPr>
        <w:drawing>
          <wp:inline distT="0" distB="0" distL="0" distR="0">
            <wp:extent cx="2766060" cy="563880"/>
            <wp:effectExtent l="0" t="0" r="0" b="762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563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9E" w:rsidRDefault="00A1239E">
      <w:pPr>
        <w:rPr>
          <w:rFonts w:ascii="Cambria" w:hAnsi="Cambria"/>
        </w:rPr>
      </w:pPr>
      <w:r>
        <w:rPr>
          <w:rFonts w:ascii="Cambria" w:hAnsi="Cambria"/>
        </w:rPr>
        <w:t>β)</w:t>
      </w:r>
      <w:r w:rsidRPr="00A1239E">
        <w:rPr>
          <w:rFonts w:ascii="Cambria" w:hAnsi="Cambria"/>
        </w:rPr>
        <w:t xml:space="preserve"> </w:t>
      </w:r>
      <w:r w:rsidRPr="00A1239E">
        <w:rPr>
          <w:rFonts w:ascii="Cambria" w:hAnsi="Cambria"/>
          <w:noProof/>
          <w:lang w:eastAsia="el-GR"/>
        </w:rPr>
        <w:drawing>
          <wp:inline distT="0" distB="0" distL="0" distR="0">
            <wp:extent cx="2887980" cy="632460"/>
            <wp:effectExtent l="0" t="0" r="762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798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mbria" w:hAnsi="Cambria"/>
        </w:rPr>
        <w:t xml:space="preserve"> </w:t>
      </w:r>
    </w:p>
    <w:p w:rsidR="00A1239E" w:rsidRDefault="00A1239E">
      <w:pPr>
        <w:rPr>
          <w:rFonts w:ascii="Cambria" w:hAnsi="Cambria"/>
        </w:rPr>
      </w:pPr>
      <w:r>
        <w:rPr>
          <w:rFonts w:ascii="Cambria" w:hAnsi="Cambria"/>
        </w:rPr>
        <w:t xml:space="preserve">γ) </w:t>
      </w:r>
      <w:r w:rsidRPr="00A1239E">
        <w:rPr>
          <w:rFonts w:ascii="Cambria" w:hAnsi="Cambria"/>
          <w:noProof/>
          <w:lang w:eastAsia="el-GR"/>
        </w:rPr>
        <w:drawing>
          <wp:inline distT="0" distB="0" distL="0" distR="0">
            <wp:extent cx="2766060" cy="876300"/>
            <wp:effectExtent l="0" t="0" r="0" b="0"/>
            <wp:docPr id="3" name="Εικόνα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60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2D" w:rsidRDefault="0066582D">
      <w:pPr>
        <w:rPr>
          <w:rFonts w:ascii="Cambria" w:hAnsi="Cambria"/>
        </w:rPr>
      </w:pPr>
      <w:r>
        <w:rPr>
          <w:rFonts w:ascii="Cambria" w:hAnsi="Cambria"/>
        </w:rPr>
        <w:t xml:space="preserve">δ) </w:t>
      </w:r>
      <w:r w:rsidRPr="0066582D">
        <w:rPr>
          <w:rFonts w:ascii="Cambria" w:hAnsi="Cambria"/>
          <w:noProof/>
          <w:lang w:eastAsia="el-GR"/>
        </w:rPr>
        <w:drawing>
          <wp:inline distT="0" distB="0" distL="0" distR="0">
            <wp:extent cx="3406140" cy="731520"/>
            <wp:effectExtent l="0" t="0" r="3810" b="0"/>
            <wp:docPr id="8" name="Εικόνα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140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9E" w:rsidRDefault="00A1239E">
      <w:pPr>
        <w:rPr>
          <w:rFonts w:ascii="Cambria" w:hAnsi="Cambria"/>
        </w:rPr>
      </w:pPr>
    </w:p>
    <w:p w:rsidR="00A1239E" w:rsidRDefault="00A1239E">
      <w:pPr>
        <w:rPr>
          <w:rFonts w:ascii="Cambria" w:hAnsi="Cambria"/>
        </w:rPr>
      </w:pPr>
      <w:r>
        <w:rPr>
          <w:rFonts w:ascii="Cambria" w:hAnsi="Cambria"/>
        </w:rPr>
        <w:t xml:space="preserve">Να γράψετε το κύριο </w:t>
      </w:r>
      <w:proofErr w:type="spellStart"/>
      <w:r>
        <w:rPr>
          <w:rFonts w:ascii="Cambria" w:hAnsi="Cambria"/>
        </w:rPr>
        <w:t>προιόν</w:t>
      </w:r>
      <w:proofErr w:type="spellEnd"/>
      <w:r>
        <w:rPr>
          <w:rFonts w:ascii="Cambria" w:hAnsi="Cambria"/>
        </w:rPr>
        <w:t xml:space="preserve"> των παρακάτω αντιδράσεων</w:t>
      </w:r>
    </w:p>
    <w:p w:rsidR="00A1239E" w:rsidRDefault="00A1239E">
      <w:pPr>
        <w:rPr>
          <w:rFonts w:ascii="Cambria" w:hAnsi="Cambria"/>
        </w:rPr>
      </w:pPr>
      <w:r>
        <w:rPr>
          <w:rFonts w:ascii="Cambria" w:hAnsi="Cambria"/>
        </w:rPr>
        <w:t xml:space="preserve">α) </w:t>
      </w:r>
      <w:r w:rsidRPr="00A1239E">
        <w:rPr>
          <w:rFonts w:ascii="Cambria" w:hAnsi="Cambria"/>
          <w:noProof/>
          <w:lang w:eastAsia="el-GR"/>
        </w:rPr>
        <w:drawing>
          <wp:inline distT="0" distB="0" distL="0" distR="0">
            <wp:extent cx="2156460" cy="876300"/>
            <wp:effectExtent l="0" t="0" r="0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646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9E" w:rsidRDefault="00A1239E">
      <w:pPr>
        <w:rPr>
          <w:rFonts w:ascii="Cambria" w:hAnsi="Cambria"/>
        </w:rPr>
      </w:pPr>
      <w:r>
        <w:rPr>
          <w:rFonts w:ascii="Cambria" w:hAnsi="Cambria"/>
        </w:rPr>
        <w:t xml:space="preserve">β) </w:t>
      </w:r>
      <w:r w:rsidRPr="00A1239E">
        <w:rPr>
          <w:rFonts w:ascii="Cambria" w:hAnsi="Cambria"/>
          <w:noProof/>
          <w:lang w:eastAsia="el-GR"/>
        </w:rPr>
        <w:drawing>
          <wp:inline distT="0" distB="0" distL="0" distR="0">
            <wp:extent cx="2827020" cy="1005840"/>
            <wp:effectExtent l="0" t="0" r="0" b="3810"/>
            <wp:docPr id="5" name="Εικόνα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702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239E" w:rsidRDefault="00A1239E">
      <w:pPr>
        <w:rPr>
          <w:rFonts w:ascii="Cambria" w:hAnsi="Cambria"/>
        </w:rPr>
      </w:pPr>
    </w:p>
    <w:p w:rsidR="00A1239E" w:rsidRDefault="00A1239E">
      <w:pPr>
        <w:rPr>
          <w:rFonts w:ascii="Cambria" w:hAnsi="Cambria"/>
        </w:rPr>
      </w:pPr>
      <w:r>
        <w:rPr>
          <w:rFonts w:ascii="Cambria" w:hAnsi="Cambria"/>
        </w:rPr>
        <w:t>Να μετατρέψετε το π-</w:t>
      </w:r>
      <w:proofErr w:type="spellStart"/>
      <w:r>
        <w:rPr>
          <w:rFonts w:ascii="Cambria" w:hAnsi="Cambria"/>
        </w:rPr>
        <w:t>χλωροτολουόλιο</w:t>
      </w:r>
      <w:proofErr w:type="spellEnd"/>
      <w:r>
        <w:rPr>
          <w:rFonts w:ascii="Cambria" w:hAnsi="Cambria"/>
        </w:rPr>
        <w:t xml:space="preserve"> στις παρακάτω ενώσεις</w:t>
      </w:r>
    </w:p>
    <w:p w:rsidR="00A1239E" w:rsidRDefault="00A1239E">
      <w:pPr>
        <w:rPr>
          <w:rFonts w:ascii="Cambria" w:hAnsi="Cambria"/>
        </w:rPr>
      </w:pPr>
      <w:r>
        <w:rPr>
          <w:rFonts w:ascii="Cambria" w:hAnsi="Cambria"/>
        </w:rPr>
        <w:t xml:space="preserve">α) </w:t>
      </w:r>
      <w:r w:rsidR="0066582D" w:rsidRPr="0066582D">
        <w:rPr>
          <w:rFonts w:ascii="Cambria" w:hAnsi="Cambria"/>
          <w:noProof/>
          <w:lang w:eastAsia="el-GR"/>
        </w:rPr>
        <w:drawing>
          <wp:inline distT="0" distB="0" distL="0" distR="0">
            <wp:extent cx="1516380" cy="906780"/>
            <wp:effectExtent l="0" t="0" r="7620" b="7620"/>
            <wp:docPr id="6" name="Εικόνα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6380" cy="90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582D" w:rsidRDefault="0066582D">
      <w:pPr>
        <w:rPr>
          <w:rFonts w:ascii="Cambria" w:hAnsi="Cambria"/>
        </w:rPr>
      </w:pPr>
      <w:r>
        <w:rPr>
          <w:rFonts w:ascii="Cambria" w:hAnsi="Cambria"/>
        </w:rPr>
        <w:t>β)</w:t>
      </w:r>
      <w:r w:rsidRPr="0066582D">
        <w:rPr>
          <w:rFonts w:ascii="Cambria" w:hAnsi="Cambria"/>
        </w:rPr>
        <w:t xml:space="preserve"> </w:t>
      </w:r>
      <w:r w:rsidRPr="0066582D">
        <w:rPr>
          <w:rFonts w:ascii="Cambria" w:hAnsi="Cambria"/>
          <w:noProof/>
          <w:lang w:eastAsia="el-GR"/>
        </w:rPr>
        <w:drawing>
          <wp:inline distT="0" distB="0" distL="0" distR="0">
            <wp:extent cx="1668780" cy="708660"/>
            <wp:effectExtent l="0" t="0" r="7620" b="0"/>
            <wp:docPr id="7" name="Εικόνα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708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F46" w:rsidRDefault="007D2F46" w:rsidP="007D2F46">
      <w:pPr>
        <w:jc w:val="both"/>
        <w:rPr>
          <w:rFonts w:ascii="Cambria" w:hAnsi="Cambria"/>
        </w:rPr>
      </w:pPr>
      <w:r>
        <w:rPr>
          <w:rFonts w:ascii="Cambria" w:hAnsi="Cambria"/>
        </w:rPr>
        <w:lastRenderedPageBreak/>
        <w:t xml:space="preserve">Ένα στάδιο της ολικής σύνθεσης μιας </w:t>
      </w:r>
      <w:proofErr w:type="spellStart"/>
      <w:r>
        <w:rPr>
          <w:rFonts w:ascii="Cambria" w:hAnsi="Cambria"/>
        </w:rPr>
        <w:t>προσταγλανδίνης</w:t>
      </w:r>
      <w:proofErr w:type="spellEnd"/>
      <w:r>
        <w:rPr>
          <w:rFonts w:ascii="Cambria" w:hAnsi="Cambria"/>
        </w:rPr>
        <w:t xml:space="preserve"> περιλαμβάνει την αντίδραση ενός </w:t>
      </w:r>
      <w:proofErr w:type="spellStart"/>
      <w:r>
        <w:rPr>
          <w:rFonts w:ascii="Cambria" w:hAnsi="Cambria"/>
        </w:rPr>
        <w:t>τριυποκατεστημένου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κυκλοεξενίου</w:t>
      </w:r>
      <w:proofErr w:type="spellEnd"/>
      <w:r>
        <w:rPr>
          <w:rFonts w:ascii="Cambria" w:hAnsi="Cambria"/>
        </w:rPr>
        <w:t xml:space="preserve"> με βρώμιο και τη δημιουργία μιας </w:t>
      </w:r>
      <w:proofErr w:type="spellStart"/>
      <w:r>
        <w:rPr>
          <w:rFonts w:ascii="Cambria" w:hAnsi="Cambria"/>
        </w:rPr>
        <w:t>βρωμολακτόνης</w:t>
      </w:r>
      <w:proofErr w:type="spellEnd"/>
      <w:r>
        <w:rPr>
          <w:rFonts w:ascii="Cambria" w:hAnsi="Cambria"/>
        </w:rPr>
        <w:t xml:space="preserve">. Να προταθεί ένας λογικός μηχανισμός δημιουργίας αυτής της </w:t>
      </w:r>
      <w:proofErr w:type="spellStart"/>
      <w:r>
        <w:rPr>
          <w:rFonts w:ascii="Cambria" w:hAnsi="Cambria"/>
        </w:rPr>
        <w:t>βρωμολακτόνης</w:t>
      </w:r>
      <w:proofErr w:type="spellEnd"/>
    </w:p>
    <w:p w:rsidR="007D2F46" w:rsidRDefault="007D2F46">
      <w:pPr>
        <w:rPr>
          <w:rFonts w:ascii="Cambria" w:hAnsi="Cambria"/>
        </w:rPr>
      </w:pPr>
      <w:r w:rsidRPr="007D2F46">
        <w:rPr>
          <w:rFonts w:ascii="Cambria" w:hAnsi="Cambria"/>
          <w:noProof/>
          <w:lang w:eastAsia="el-GR"/>
        </w:rPr>
        <w:drawing>
          <wp:inline distT="0" distB="0" distL="0" distR="0">
            <wp:extent cx="5274310" cy="1527900"/>
            <wp:effectExtent l="0" t="0" r="2540" b="0"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52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05503" w:rsidRDefault="00405503">
      <w:pPr>
        <w:rPr>
          <w:rFonts w:ascii="Cambria" w:hAnsi="Cambria"/>
        </w:rPr>
      </w:pPr>
      <w:r>
        <w:rPr>
          <w:rFonts w:ascii="Cambria" w:hAnsi="Cambria"/>
        </w:rPr>
        <w:t>Να προτείνετε τις δομές των ενδιάμεσων της παρακάτω αλληλουχίας αντιδράσεων</w:t>
      </w:r>
    </w:p>
    <w:p w:rsidR="00405503" w:rsidRDefault="00405503">
      <w:pPr>
        <w:rPr>
          <w:rFonts w:ascii="Cambria" w:hAnsi="Cambria"/>
        </w:rPr>
      </w:pPr>
      <w:r w:rsidRPr="00405503">
        <w:rPr>
          <w:rFonts w:ascii="Cambria" w:hAnsi="Cambria"/>
          <w:noProof/>
          <w:lang w:eastAsia="el-GR"/>
        </w:rPr>
        <w:drawing>
          <wp:inline distT="0" distB="0" distL="0" distR="0">
            <wp:extent cx="5274310" cy="2114295"/>
            <wp:effectExtent l="0" t="0" r="2540" b="635"/>
            <wp:docPr id="10" name="Εικόνα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114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F46" w:rsidRPr="00A1239E" w:rsidRDefault="007D2F46">
      <w:pPr>
        <w:rPr>
          <w:rFonts w:ascii="Cambria" w:hAnsi="Cambria"/>
        </w:rPr>
      </w:pPr>
    </w:p>
    <w:sectPr w:rsidR="007D2F46" w:rsidRPr="00A1239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39E"/>
    <w:rsid w:val="00405503"/>
    <w:rsid w:val="0066582D"/>
    <w:rsid w:val="007D2F46"/>
    <w:rsid w:val="009C32D0"/>
    <w:rsid w:val="00A12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21281"/>
  <w15:chartTrackingRefBased/>
  <w15:docId w15:val="{15C555E3-0421-47AB-AE66-82B1F5BC1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theme" Target="theme/theme1.xml"/><Relationship Id="rId10" Type="http://schemas.openxmlformats.org/officeDocument/2006/relationships/image" Target="media/image7.emf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84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LPH</dc:creator>
  <cp:keywords/>
  <dc:description/>
  <cp:lastModifiedBy>LPH</cp:lastModifiedBy>
  <cp:revision>3</cp:revision>
  <dcterms:created xsi:type="dcterms:W3CDTF">2016-12-08T18:35:00Z</dcterms:created>
  <dcterms:modified xsi:type="dcterms:W3CDTF">2016-12-08T19:12:00Z</dcterms:modified>
</cp:coreProperties>
</file>