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75C2" w14:textId="77777777" w:rsidR="00F03799" w:rsidRDefault="00F03799" w:rsidP="00E3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98954" w14:textId="19CC519B" w:rsidR="006B1CFE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ΚΥΚΛΟΣ </w:t>
      </w:r>
      <w:r w:rsidR="000A5082"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ΣΕΜΙΝΑΡΙΩΝ ΚΑΙ </w:t>
      </w:r>
      <w:r w:rsidRPr="001E3313">
        <w:rPr>
          <w:rFonts w:ascii="Times New Roman" w:hAnsi="Times New Roman" w:cs="Times New Roman"/>
          <w:b/>
          <w:bCs/>
          <w:sz w:val="28"/>
          <w:szCs w:val="28"/>
        </w:rPr>
        <w:t>ΔΙΑΛΕΞΕΩΝ</w:t>
      </w:r>
      <w:r w:rsidR="0086368A"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633D68" w14:textId="7C96350D" w:rsidR="00E35E31" w:rsidRPr="001E3313" w:rsidRDefault="0086368A" w:rsidP="00E3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3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3313"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ΣΥΓΧΡΟΝΕΣ </w:t>
      </w:r>
      <w:r w:rsidRPr="001E3313">
        <w:rPr>
          <w:rFonts w:ascii="Times New Roman" w:hAnsi="Times New Roman" w:cs="Times New Roman"/>
          <w:b/>
          <w:bCs/>
          <w:sz w:val="28"/>
          <w:szCs w:val="28"/>
        </w:rPr>
        <w:t>ΕΦΑΡΜΟΓΕΣ ΤΗΣ ΧΗΜΕΙΑΣ»</w:t>
      </w:r>
    </w:p>
    <w:p w14:paraId="02D3E4E9" w14:textId="77777777" w:rsidR="000A5082" w:rsidRPr="001E3313" w:rsidRDefault="000A5082" w:rsidP="00E3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1F160" w14:textId="659E44F0" w:rsidR="000A5082" w:rsidRPr="001E3313" w:rsidRDefault="000A5082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13">
        <w:rPr>
          <w:rFonts w:ascii="Times New Roman" w:hAnsi="Times New Roman" w:cs="Times New Roman"/>
          <w:b/>
          <w:bCs/>
          <w:sz w:val="24"/>
          <w:szCs w:val="24"/>
        </w:rPr>
        <w:t xml:space="preserve">ΣΕΜΙΝΑΡΙΟ: </w:t>
      </w:r>
      <w:r w:rsidR="006B1CFE" w:rsidRPr="001E3313">
        <w:rPr>
          <w:rFonts w:ascii="Times New Roman" w:hAnsi="Times New Roman" w:cs="Times New Roman"/>
          <w:sz w:val="24"/>
          <w:szCs w:val="24"/>
        </w:rPr>
        <w:t>ΕΦΑΡΜΟΓΕΣ</w:t>
      </w:r>
      <w:r w:rsidRPr="001E3313">
        <w:rPr>
          <w:rFonts w:ascii="Times New Roman" w:hAnsi="Times New Roman" w:cs="Times New Roman"/>
          <w:sz w:val="24"/>
          <w:szCs w:val="24"/>
        </w:rPr>
        <w:t xml:space="preserve"> ΤΗΣ ΧΗΜΕΙΑΣ </w:t>
      </w:r>
      <w:r w:rsidR="009A61E3">
        <w:rPr>
          <w:rFonts w:ascii="Times New Roman" w:hAnsi="Times New Roman" w:cs="Times New Roman"/>
          <w:sz w:val="24"/>
          <w:szCs w:val="24"/>
        </w:rPr>
        <w:t xml:space="preserve">ΣΤΗΝ ΦΑΡΜΑΚΟΒΙΟΜΗΧΑΝΙΑ </w:t>
      </w:r>
      <w:r w:rsidR="00F23013">
        <w:rPr>
          <w:rFonts w:ascii="Times New Roman" w:hAnsi="Times New Roman" w:cs="Times New Roman"/>
          <w:sz w:val="24"/>
          <w:szCs w:val="24"/>
        </w:rPr>
        <w:t>–</w:t>
      </w:r>
      <w:r w:rsidR="00F23013" w:rsidRPr="00F23013">
        <w:rPr>
          <w:rFonts w:ascii="Times New Roman" w:hAnsi="Times New Roman" w:cs="Times New Roman"/>
          <w:sz w:val="24"/>
          <w:szCs w:val="24"/>
        </w:rPr>
        <w:t xml:space="preserve"> </w:t>
      </w:r>
      <w:r w:rsidR="00F23013">
        <w:rPr>
          <w:rFonts w:ascii="Times New Roman" w:hAnsi="Times New Roman" w:cs="Times New Roman"/>
          <w:sz w:val="24"/>
          <w:szCs w:val="24"/>
        </w:rPr>
        <w:t>ΒΙΟΜΗΧΑΝΙΑ ΚΑΛΛΥΝΤΙΚΩΝ</w:t>
      </w:r>
      <w:r w:rsidRPr="001E3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886D0" w14:textId="77777777" w:rsidR="000A5082" w:rsidRPr="001E3313" w:rsidRDefault="000A5082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C5E97" w14:textId="5F014D51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13">
        <w:rPr>
          <w:rFonts w:ascii="Times New Roman" w:hAnsi="Times New Roman" w:cs="Times New Roman"/>
          <w:b/>
          <w:bCs/>
          <w:sz w:val="24"/>
          <w:szCs w:val="24"/>
        </w:rPr>
        <w:t>ΑΚΑΔΗΜΑΙΚΟ ΕΤΟΣ 202</w:t>
      </w:r>
      <w:r w:rsidR="009A6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331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9A61E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D6330EE" w14:textId="79DF8ED2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6FBB0" w14:textId="7BB8A7CB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313">
        <w:rPr>
          <w:rFonts w:ascii="Times New Roman" w:hAnsi="Times New Roman" w:cs="Times New Roman"/>
          <w:sz w:val="24"/>
          <w:szCs w:val="24"/>
        </w:rPr>
        <w:t>ΠΡΟΓΡΑΜΜΑ 1</w:t>
      </w:r>
      <w:r w:rsidRPr="001E331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1E3313">
        <w:rPr>
          <w:rFonts w:ascii="Times New Roman" w:hAnsi="Times New Roman" w:cs="Times New Roman"/>
          <w:sz w:val="24"/>
          <w:szCs w:val="24"/>
        </w:rPr>
        <w:t xml:space="preserve"> ΕΞΑΜΗΝΟΥ</w:t>
      </w:r>
    </w:p>
    <w:p w14:paraId="2A55FBED" w14:textId="3FAE80E0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F2A8" w14:textId="6754FA4F" w:rsidR="003749F8" w:rsidRPr="001E3313" w:rsidRDefault="003749F8" w:rsidP="00E35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313">
        <w:rPr>
          <w:rFonts w:ascii="Times New Roman" w:hAnsi="Times New Roman" w:cs="Times New Roman"/>
          <w:sz w:val="24"/>
          <w:szCs w:val="24"/>
        </w:rPr>
        <w:t xml:space="preserve">Τόπος Διαλέξεων: μέσω διαδικτύου </w:t>
      </w:r>
      <w:r w:rsidR="0073277D" w:rsidRPr="001E3313">
        <w:rPr>
          <w:rFonts w:ascii="Times New Roman" w:hAnsi="Times New Roman" w:cs="Times New Roman"/>
          <w:sz w:val="24"/>
          <w:szCs w:val="24"/>
        </w:rPr>
        <w:t>(</w:t>
      </w:r>
      <w:r w:rsidR="0073277D" w:rsidRPr="001E3313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73277D" w:rsidRPr="001E3313">
        <w:rPr>
          <w:rFonts w:ascii="Times New Roman" w:hAnsi="Times New Roman" w:cs="Times New Roman"/>
          <w:sz w:val="24"/>
          <w:szCs w:val="24"/>
        </w:rPr>
        <w:t>)</w:t>
      </w:r>
    </w:p>
    <w:p w14:paraId="3DEC2B72" w14:textId="57CEA308" w:rsidR="003749F8" w:rsidRPr="001E3313" w:rsidRDefault="0073277D" w:rsidP="00E35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313">
        <w:rPr>
          <w:rFonts w:ascii="Times New Roman" w:hAnsi="Times New Roman" w:cs="Times New Roman"/>
          <w:sz w:val="24"/>
          <w:szCs w:val="24"/>
        </w:rPr>
        <w:t>Χρονική διάρκεια</w:t>
      </w:r>
      <w:r w:rsidR="003749F8" w:rsidRPr="001E3313">
        <w:rPr>
          <w:rFonts w:ascii="Times New Roman" w:hAnsi="Times New Roman" w:cs="Times New Roman"/>
          <w:sz w:val="24"/>
          <w:szCs w:val="24"/>
        </w:rPr>
        <w:t xml:space="preserve"> </w:t>
      </w:r>
      <w:r w:rsidRPr="001E3313">
        <w:rPr>
          <w:rFonts w:ascii="Times New Roman" w:hAnsi="Times New Roman" w:cs="Times New Roman"/>
          <w:sz w:val="24"/>
          <w:szCs w:val="24"/>
        </w:rPr>
        <w:t>δ</w:t>
      </w:r>
      <w:r w:rsidR="003749F8" w:rsidRPr="001E3313">
        <w:rPr>
          <w:rFonts w:ascii="Times New Roman" w:hAnsi="Times New Roman" w:cs="Times New Roman"/>
          <w:sz w:val="24"/>
          <w:szCs w:val="24"/>
        </w:rPr>
        <w:t xml:space="preserve">ιαλέξεων: </w:t>
      </w:r>
      <w:r w:rsidRPr="001E3313">
        <w:rPr>
          <w:rFonts w:ascii="Times New Roman" w:hAnsi="Times New Roman" w:cs="Times New Roman"/>
          <w:sz w:val="24"/>
          <w:szCs w:val="24"/>
        </w:rPr>
        <w:t>1</w:t>
      </w:r>
      <w:r w:rsidR="003749F8" w:rsidRPr="001E3313">
        <w:rPr>
          <w:rFonts w:ascii="Times New Roman" w:hAnsi="Times New Roman" w:cs="Times New Roman"/>
          <w:sz w:val="24"/>
          <w:szCs w:val="24"/>
        </w:rPr>
        <w:t xml:space="preserve"> ώρα </w:t>
      </w:r>
      <w:r w:rsidRPr="001E3313">
        <w:rPr>
          <w:rFonts w:ascii="Times New Roman" w:hAnsi="Times New Roman" w:cs="Times New Roman"/>
          <w:sz w:val="24"/>
          <w:szCs w:val="24"/>
        </w:rPr>
        <w:t>(18</w:t>
      </w:r>
      <w:r w:rsidR="003749F8" w:rsidRPr="001E3313">
        <w:rPr>
          <w:rFonts w:ascii="Times New Roman" w:hAnsi="Times New Roman" w:cs="Times New Roman"/>
          <w:sz w:val="24"/>
          <w:szCs w:val="24"/>
        </w:rPr>
        <w:t>:30</w:t>
      </w:r>
      <w:r w:rsidR="0086368A" w:rsidRPr="001E3313">
        <w:rPr>
          <w:rFonts w:ascii="Times New Roman" w:hAnsi="Times New Roman" w:cs="Times New Roman"/>
          <w:sz w:val="24"/>
          <w:szCs w:val="24"/>
        </w:rPr>
        <w:t xml:space="preserve"> – </w:t>
      </w:r>
      <w:r w:rsidRPr="001E3313">
        <w:rPr>
          <w:rFonts w:ascii="Times New Roman" w:hAnsi="Times New Roman" w:cs="Times New Roman"/>
          <w:sz w:val="24"/>
          <w:szCs w:val="24"/>
        </w:rPr>
        <w:t>19</w:t>
      </w:r>
      <w:r w:rsidR="0086368A" w:rsidRPr="001E3313">
        <w:rPr>
          <w:rFonts w:ascii="Times New Roman" w:hAnsi="Times New Roman" w:cs="Times New Roman"/>
          <w:sz w:val="24"/>
          <w:szCs w:val="24"/>
        </w:rPr>
        <w:t>:30</w:t>
      </w:r>
      <w:r w:rsidRPr="001E3313">
        <w:rPr>
          <w:rFonts w:ascii="Times New Roman" w:hAnsi="Times New Roman" w:cs="Times New Roman"/>
          <w:sz w:val="24"/>
          <w:szCs w:val="24"/>
        </w:rPr>
        <w:t>)</w:t>
      </w:r>
    </w:p>
    <w:p w14:paraId="1CA42B50" w14:textId="611E4E0A" w:rsidR="00E35E31" w:rsidRDefault="00E35E31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4B564" w14:textId="63CF9C69" w:rsidR="00E35E31" w:rsidRDefault="00E35E31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982C9" w14:textId="6FCF4ECB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9A61E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3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Νοεμβρίου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091B1DF5" w14:textId="1BAECF05" w:rsidR="00E35E31" w:rsidRPr="00685EB6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</w:t>
      </w:r>
      <w:r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Γιάννης</w:t>
      </w:r>
      <w:r w:rsidR="003749F8"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4675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Φωτόπουλος</w:t>
      </w:r>
      <w:proofErr w:type="spellEnd"/>
      <w:r w:rsidR="006B1CFE"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263C47"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Quality</w:t>
      </w:r>
      <w:r w:rsidR="00263C47"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Manager</w:t>
      </w:r>
      <w:r w:rsidR="00263C47"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E62F9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QP</w:t>
      </w:r>
      <w:proofErr w:type="spellEnd"/>
      <w:r w:rsidR="00263C47"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HELP</w:t>
      </w:r>
      <w:r w:rsidR="00E62F98"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62F98">
        <w:rPr>
          <w:rFonts w:ascii="Times New Roman" w:eastAsia="Times New Roman" w:hAnsi="Times New Roman" w:cs="Times New Roman"/>
          <w:sz w:val="24"/>
          <w:szCs w:val="24"/>
          <w:lang w:eastAsia="el-GR"/>
        </w:rPr>
        <w:t>ΑΒΕΕ</w:t>
      </w:r>
      <w:r w:rsidRPr="00685E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7058F7AC" w14:textId="0BD1043F" w:rsidR="00E35E31" w:rsidRPr="00263C47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A775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Βιομηχανική παραγωγή </w:t>
      </w:r>
      <w:r w:rsidR="00263C4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φαρμ</w:t>
      </w:r>
      <w:r w:rsidR="00A775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άκων</w:t>
      </w:r>
      <w:r w:rsidR="00263C4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στην Ελλάδα</w:t>
      </w:r>
    </w:p>
    <w:p w14:paraId="2022801E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699B179" w14:textId="7313E5F4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="009A61E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0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Νοεμβρίου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27858390" w14:textId="2910D442" w:rsidR="00E35E31" w:rsidRPr="00C44D15" w:rsidRDefault="00E35E31" w:rsidP="0024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</w:t>
      </w:r>
      <w:r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6752">
        <w:rPr>
          <w:rFonts w:ascii="Times New Roman" w:eastAsia="Times New Roman" w:hAnsi="Times New Roman" w:cs="Times New Roman"/>
          <w:sz w:val="24"/>
          <w:szCs w:val="24"/>
          <w:lang w:eastAsia="el-GR"/>
        </w:rPr>
        <w:t>Ηλίας</w:t>
      </w:r>
      <w:r w:rsidR="00246752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46752">
        <w:rPr>
          <w:rFonts w:ascii="Times New Roman" w:eastAsia="Times New Roman" w:hAnsi="Times New Roman" w:cs="Times New Roman"/>
          <w:sz w:val="24"/>
          <w:szCs w:val="24"/>
          <w:lang w:eastAsia="el-GR"/>
        </w:rPr>
        <w:t>Κάζος</w:t>
      </w:r>
      <w:proofErr w:type="spellEnd"/>
      <w:r w:rsidR="003749F8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263C47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Head</w:t>
      </w:r>
      <w:r w:rsidR="00263C47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263C47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Quality</w:t>
      </w:r>
      <w:r w:rsidR="00263C47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Control</w:t>
      </w:r>
      <w:r w:rsidR="004B5291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</w:t>
      </w:r>
      <w:proofErr w:type="spellStart"/>
      <w:r w:rsidR="004B52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QP</w:t>
      </w:r>
      <w:proofErr w:type="spellEnd"/>
      <w:r w:rsidR="00263C47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proofErr w:type="spellStart"/>
      <w:r w:rsid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>ΗΑΡΜΑΤΗΕΝ</w:t>
      </w:r>
      <w:proofErr w:type="spellEnd"/>
      <w:r w:rsidR="004B5291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B52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INTERNATIONAL</w:t>
      </w:r>
      <w:r w:rsidR="004B5291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B52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="004B5291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4B52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 w:rsidR="004B5291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A775C5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3C47"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C44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670976A5" w14:textId="40513575" w:rsidR="00E35E31" w:rsidRPr="00E35E31" w:rsidRDefault="00E35E31" w:rsidP="0037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6752" w:rsidRPr="002467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Ποιοτικός έλεγχος φαρμάκων</w:t>
      </w:r>
    </w:p>
    <w:p w14:paraId="71197500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78AA71C4" w14:textId="3CBFD2E8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3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</w:t>
      </w:r>
      <w:r w:rsidR="009A61E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4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Νοεμβρίου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5D6F04D5" w14:textId="08A2C49E" w:rsidR="00B008EB" w:rsidRPr="00B008EB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Νίκος </w:t>
      </w:r>
      <w:proofErr w:type="spellStart"/>
      <w:r w:rsid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Κουτσιανάς</w:t>
      </w:r>
      <w:proofErr w:type="spellEnd"/>
      <w:r w:rsid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Ιδρυτής και τέως </w:t>
      </w:r>
      <w:proofErr w:type="spellStart"/>
      <w:r w:rsid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</w:t>
      </w:r>
      <w:proofErr w:type="spellEnd"/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proofErr w:type="spellStart"/>
      <w:r w:rsidR="00B008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APIVITA</w:t>
      </w:r>
      <w:proofErr w:type="spellEnd"/>
      <w:r w:rsidR="00B008EB" w:rsidRP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008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="00B008EB" w:rsidRP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008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 w:rsidR="00B008EB" w:rsidRP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., </w:t>
      </w:r>
      <w:r w:rsid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</w:t>
      </w:r>
      <w:proofErr w:type="spellStart"/>
      <w:r w:rsidR="00B008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SYMBEEOSIS</w:t>
      </w:r>
      <w:proofErr w:type="spellEnd"/>
    </w:p>
    <w:p w14:paraId="3DDB5447" w14:textId="07193F5E" w:rsidR="00E35E31" w:rsidRPr="00E35E31" w:rsidRDefault="00B008EB" w:rsidP="00B008E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 w:rsidRPr="00B008E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E35E31"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23D0D2C" w14:textId="72A1AEF9" w:rsidR="00E35E31" w:rsidRPr="00E35E31" w:rsidRDefault="00E35E31" w:rsidP="00E35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008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φυσικά προϊόντα: παρελθόν – παρόν και μέλλον</w:t>
      </w:r>
      <w:r w:rsidR="003749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1B2F219C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7D367F9A" w14:textId="0ADF65CB" w:rsidR="0086368A" w:rsidRPr="00E35E31" w:rsidRDefault="0086368A" w:rsidP="0086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86368A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4</w:t>
      </w:r>
      <w:r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9A61E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Δεκεμβρίου</w:t>
      </w:r>
      <w:r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2ECA265D" w14:textId="3F41A1C9" w:rsidR="0086368A" w:rsidRPr="00A775C5" w:rsidRDefault="0086368A" w:rsidP="0086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</w:t>
      </w:r>
      <w:r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Σταύρος</w:t>
      </w:r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Πολίτης</w:t>
      </w:r>
      <w:r w:rsidR="00E62F98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>&amp;</w:t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</w:t>
      </w:r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Director</w:t>
      </w:r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A61E3" w:rsidRPr="009A61E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ELPEN</w:t>
      </w:r>
      <w:proofErr w:type="spellEnd"/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Pharm</w:t>
      </w:r>
      <w:r w:rsidR="00263C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aceutical</w:t>
      </w:r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</w:t>
      </w:r>
      <w:r w:rsidR="009A61E3"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A61E3" w:rsidRPr="009A61E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Inc</w:t>
      </w:r>
      <w:r w:rsidRP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1C2E9B86" w14:textId="280A013D" w:rsidR="0086368A" w:rsidRPr="009A61E3" w:rsidRDefault="0086368A" w:rsidP="009A6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9A61E3" w:rsidRPr="009A61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Έρευνα και ανάπτυξη Φαρμακευτικών προϊόντων και διεργασιών</w:t>
      </w:r>
    </w:p>
    <w:p w14:paraId="57629D39" w14:textId="77777777" w:rsidR="0086368A" w:rsidRPr="0086368A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7A29223A" w14:textId="307C6176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5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9A61E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8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AD68DF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Δεκεμβρίου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2F195D58" w14:textId="3EB7F560" w:rsidR="00DD7DA1" w:rsidRDefault="00E35E31" w:rsidP="00AD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Προκόπιο</w:t>
      </w:r>
      <w:r w:rsidR="00AD68DF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>Μαγιάτης</w:t>
      </w:r>
      <w:proofErr w:type="spellEnd"/>
      <w:r w:rsidR="00AD68D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D7DA1" w:rsidRP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Αναπληρωτής Καθηγητής Φαρμακογνωσ</w:t>
      </w:r>
      <w:r w:rsid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="00DD7DA1" w:rsidRP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ας και Χημείας </w:t>
      </w:r>
      <w:r w:rsid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>Φ</w:t>
      </w:r>
      <w:r w:rsidR="00DD7DA1" w:rsidRP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>υσικών</w:t>
      </w:r>
    </w:p>
    <w:p w14:paraId="51CC60EE" w14:textId="2273B2F5" w:rsidR="00E35E31" w:rsidRPr="00E35E31" w:rsidRDefault="00DD7DA1" w:rsidP="00DD7D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προϊόντων, </w:t>
      </w:r>
      <w:r w:rsid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>Φαρμακ</w:t>
      </w:r>
      <w:r w:rsidR="004B5291">
        <w:rPr>
          <w:rFonts w:ascii="Times New Roman" w:eastAsia="Times New Roman" w:hAnsi="Times New Roman" w:cs="Times New Roman"/>
          <w:sz w:val="24"/>
          <w:szCs w:val="24"/>
          <w:lang w:eastAsia="el-GR"/>
        </w:rPr>
        <w:t>ευτική</w:t>
      </w:r>
      <w:r w:rsidR="00A775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DD7DA1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</w:t>
      </w:r>
      <w:proofErr w:type="spellEnd"/>
    </w:p>
    <w:p w14:paraId="28AF6F51" w14:textId="2D8143A2" w:rsidR="00E35E31" w:rsidRPr="00F06DD6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proofErr w:type="spellStart"/>
      <w:r w:rsidR="00246752" w:rsidRPr="002467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Βιοδραστικά</w:t>
      </w:r>
      <w:proofErr w:type="spellEnd"/>
      <w:r w:rsidR="00246752" w:rsidRPr="002467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συστατικά σε εδώδιμες πρώτες ύλες</w:t>
      </w:r>
    </w:p>
    <w:p w14:paraId="6D4E3CA2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2EB0553E" w14:textId="1EF15FF5" w:rsidR="00E35E31" w:rsidRDefault="00E35E31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7E237" w14:textId="77777777" w:rsidR="0086368A" w:rsidRDefault="0086368A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8240E" w14:textId="6CF47C49" w:rsidR="00F03799" w:rsidRDefault="00AD68DF" w:rsidP="00C17282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ΔΗΛΩΣΕΙΣ ΣΥΜΜΕΤΟΧΗΣ</w:t>
      </w:r>
      <w:r w:rsidR="00375594">
        <w:rPr>
          <w:rFonts w:ascii="Times New Roman" w:hAnsi="Times New Roman" w:cs="Times New Roman"/>
          <w:sz w:val="24"/>
          <w:szCs w:val="24"/>
        </w:rPr>
        <w:t xml:space="preserve"> (για 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4-ετείς και </w:t>
      </w:r>
      <w:r w:rsidR="00375594"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ελειόφοιτους, μεταπτυχιακούς, </w:t>
      </w:r>
      <w:r w:rsidR="00375594"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υποψήφιο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>υς</w:t>
      </w:r>
      <w:r w:rsidR="00375594"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διδάκτορες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μεταδιδάκτορες</w:t>
      </w:r>
      <w:proofErr w:type="spellEnd"/>
      <w:r w:rsidR="00F03799" w:rsidRPr="00F037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03799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Τμήματος Χημείας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7F41">
        <w:t xml:space="preserve"> </w:t>
      </w:r>
      <w:hyperlink r:id="rId6" w:history="1">
        <w:r w:rsidR="00F03799" w:rsidRPr="007B580A">
          <w:rPr>
            <w:rStyle w:val="-"/>
          </w:rPr>
          <w:t>https:/</w:t>
        </w:r>
        <w:r w:rsidR="00F03799" w:rsidRPr="007B580A">
          <w:rPr>
            <w:rStyle w:val="-"/>
          </w:rPr>
          <w:t>/</w:t>
        </w:r>
        <w:r w:rsidR="00F03799" w:rsidRPr="007B580A">
          <w:rPr>
            <w:rStyle w:val="-"/>
          </w:rPr>
          <w:t>docs.google.com/forms/d/e/1FAIpQLSdtPB7qQwIOTI2Hn9IwBEre0IMr_Qiz97m6rMmM9aGmozCW1g/viewform?usp=sf_link</w:t>
        </w:r>
      </w:hyperlink>
    </w:p>
    <w:p w14:paraId="217FB85C" w14:textId="77777777" w:rsidR="00F03799" w:rsidRDefault="00F03799" w:rsidP="00C17282">
      <w:pPr>
        <w:spacing w:after="0" w:line="276" w:lineRule="auto"/>
      </w:pPr>
    </w:p>
    <w:p w14:paraId="1F04F188" w14:textId="77777777" w:rsidR="00C44D15" w:rsidRPr="00C17282" w:rsidRDefault="00C44D15" w:rsidP="00C172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44D15" w:rsidRPr="00C17282" w:rsidSect="00DD7DA1">
      <w:headerReference w:type="default" r:id="rId7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3415" w14:textId="77777777" w:rsidR="00593420" w:rsidRDefault="00593420" w:rsidP="00E35E31">
      <w:pPr>
        <w:spacing w:after="0" w:line="240" w:lineRule="auto"/>
      </w:pPr>
      <w:r>
        <w:separator/>
      </w:r>
    </w:p>
  </w:endnote>
  <w:endnote w:type="continuationSeparator" w:id="0">
    <w:p w14:paraId="3B5B12AE" w14:textId="77777777" w:rsidR="00593420" w:rsidRDefault="00593420" w:rsidP="00E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9B17" w14:textId="77777777" w:rsidR="00593420" w:rsidRDefault="00593420" w:rsidP="00E35E31">
      <w:pPr>
        <w:spacing w:after="0" w:line="240" w:lineRule="auto"/>
      </w:pPr>
      <w:r>
        <w:separator/>
      </w:r>
    </w:p>
  </w:footnote>
  <w:footnote w:type="continuationSeparator" w:id="0">
    <w:p w14:paraId="2199BBFF" w14:textId="77777777" w:rsidR="00593420" w:rsidRDefault="00593420" w:rsidP="00E3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C6CF" w14:textId="6885E3C1" w:rsidR="00E35E31" w:rsidRPr="00E35E31" w:rsidRDefault="00E35E31" w:rsidP="006B1CFE">
    <w:pPr>
      <w:pStyle w:val="a3"/>
      <w:rPr>
        <w:sz w:val="24"/>
        <w:szCs w:val="24"/>
      </w:rPr>
    </w:pPr>
    <w:r w:rsidRPr="00E35E31"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1B885D92" wp14:editId="7948FB26">
          <wp:simplePos x="0" y="0"/>
          <wp:positionH relativeFrom="margin">
            <wp:posOffset>93980</wp:posOffset>
          </wp:positionH>
          <wp:positionV relativeFrom="page">
            <wp:posOffset>436880</wp:posOffset>
          </wp:positionV>
          <wp:extent cx="407670" cy="784860"/>
          <wp:effectExtent l="0" t="0" r="0" b="0"/>
          <wp:wrapThrough wrapText="bothSides">
            <wp:wrapPolygon edited="0">
              <wp:start x="0" y="0"/>
              <wp:lineTo x="0" y="20971"/>
              <wp:lineTo x="20187" y="20971"/>
              <wp:lineTo x="20187" y="0"/>
              <wp:lineTo x="0" y="0"/>
            </wp:wrapPolygon>
          </wp:wrapThrough>
          <wp:docPr id="1" name="Picture 1" descr="Περιγραφή: bi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bi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E31">
      <w:rPr>
        <w:sz w:val="24"/>
        <w:szCs w:val="24"/>
      </w:rPr>
      <w:t>ΠΑΝΕΠΙΣΤΗΜΙΟ ΙΩΑΝΝΙΝΩΝ</w:t>
    </w:r>
  </w:p>
  <w:p w14:paraId="737F40C5" w14:textId="5D86BFB3" w:rsidR="00E35E31" w:rsidRPr="00E35E31" w:rsidRDefault="00E35E31" w:rsidP="006B1CFE">
    <w:pPr>
      <w:pStyle w:val="a3"/>
      <w:rPr>
        <w:sz w:val="24"/>
        <w:szCs w:val="24"/>
      </w:rPr>
    </w:pPr>
    <w:r w:rsidRPr="00E35E31">
      <w:rPr>
        <w:sz w:val="24"/>
        <w:szCs w:val="24"/>
      </w:rPr>
      <w:t>ΣΧΟΛΗ ΘΕΤΙΚΩΝ ΕΠΙΣΤΗΜΩΝ</w:t>
    </w:r>
  </w:p>
  <w:p w14:paraId="73A35E97" w14:textId="77777777" w:rsidR="00481FFE" w:rsidRDefault="00E35E31" w:rsidP="006B1CFE">
    <w:pPr>
      <w:pStyle w:val="a3"/>
      <w:rPr>
        <w:sz w:val="24"/>
        <w:szCs w:val="24"/>
      </w:rPr>
    </w:pPr>
    <w:r w:rsidRPr="00E35E31">
      <w:rPr>
        <w:sz w:val="24"/>
        <w:szCs w:val="24"/>
      </w:rPr>
      <w:t>ΤΜΗΜΑ ΧΗΜΕΙΑΣ</w:t>
    </w:r>
  </w:p>
  <w:p w14:paraId="1296171C" w14:textId="5D70ABC8" w:rsidR="00481FFE" w:rsidRPr="00E35E31" w:rsidRDefault="00481FFE" w:rsidP="006B1CFE">
    <w:pPr>
      <w:pStyle w:val="a3"/>
      <w:rPr>
        <w:sz w:val="24"/>
        <w:szCs w:val="24"/>
      </w:rPr>
    </w:pPr>
    <w:r>
      <w:rPr>
        <w:sz w:val="24"/>
        <w:szCs w:val="24"/>
      </w:rPr>
      <w:t>Επιτροπή Σεμιναρίων και Διαλέξεων</w:t>
    </w:r>
  </w:p>
  <w:p w14:paraId="2A5CB272" w14:textId="77777777" w:rsidR="00E35E31" w:rsidRDefault="00E35E31" w:rsidP="00E35E3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31"/>
    <w:rsid w:val="000A5082"/>
    <w:rsid w:val="000F09D3"/>
    <w:rsid w:val="000F3EF1"/>
    <w:rsid w:val="00121806"/>
    <w:rsid w:val="001E3313"/>
    <w:rsid w:val="00246752"/>
    <w:rsid w:val="00263C47"/>
    <w:rsid w:val="002C7670"/>
    <w:rsid w:val="003749F8"/>
    <w:rsid w:val="00374C75"/>
    <w:rsid w:val="00375594"/>
    <w:rsid w:val="00390B1F"/>
    <w:rsid w:val="00390F17"/>
    <w:rsid w:val="00481FFE"/>
    <w:rsid w:val="004B5291"/>
    <w:rsid w:val="00593420"/>
    <w:rsid w:val="005B7966"/>
    <w:rsid w:val="006325E6"/>
    <w:rsid w:val="00637F41"/>
    <w:rsid w:val="00646DE1"/>
    <w:rsid w:val="00685EB6"/>
    <w:rsid w:val="006B1CFE"/>
    <w:rsid w:val="006C59D3"/>
    <w:rsid w:val="0073277D"/>
    <w:rsid w:val="00744480"/>
    <w:rsid w:val="0086368A"/>
    <w:rsid w:val="00873948"/>
    <w:rsid w:val="00903C98"/>
    <w:rsid w:val="009919EB"/>
    <w:rsid w:val="009A61E3"/>
    <w:rsid w:val="00A775C5"/>
    <w:rsid w:val="00A95F74"/>
    <w:rsid w:val="00AB080F"/>
    <w:rsid w:val="00AD68DF"/>
    <w:rsid w:val="00B008EB"/>
    <w:rsid w:val="00C17282"/>
    <w:rsid w:val="00C44D15"/>
    <w:rsid w:val="00C9235A"/>
    <w:rsid w:val="00CD1BD4"/>
    <w:rsid w:val="00CD3774"/>
    <w:rsid w:val="00D179B2"/>
    <w:rsid w:val="00D57C72"/>
    <w:rsid w:val="00D72114"/>
    <w:rsid w:val="00DD7DA1"/>
    <w:rsid w:val="00E20DDE"/>
    <w:rsid w:val="00E35E31"/>
    <w:rsid w:val="00E62F98"/>
    <w:rsid w:val="00F03799"/>
    <w:rsid w:val="00F06DD6"/>
    <w:rsid w:val="00F15E0D"/>
    <w:rsid w:val="00F23013"/>
    <w:rsid w:val="00FB4B8B"/>
    <w:rsid w:val="00FD22AB"/>
    <w:rsid w:val="00FD572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4B6E0"/>
  <w15:chartTrackingRefBased/>
  <w15:docId w15:val="{45FF02B9-C085-430B-89BC-ED552C0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5E31"/>
  </w:style>
  <w:style w:type="paragraph" w:styleId="a4">
    <w:name w:val="footer"/>
    <w:basedOn w:val="a"/>
    <w:link w:val="Char0"/>
    <w:uiPriority w:val="99"/>
    <w:unhideWhenUsed/>
    <w:rsid w:val="00E35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5E31"/>
  </w:style>
  <w:style w:type="character" w:styleId="-">
    <w:name w:val="Hyperlink"/>
    <w:basedOn w:val="a0"/>
    <w:uiPriority w:val="99"/>
    <w:unhideWhenUsed/>
    <w:rsid w:val="00637F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379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03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tPB7qQwIOTI2Hn9IwBEre0IMr_Qiz97m6rMmM9aGmozCW1g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ΣΚΑΛΚΟΣ</dc:creator>
  <cp:keywords/>
  <dc:description/>
  <cp:lastModifiedBy>DIMOSTHENIS GKIOKAS</cp:lastModifiedBy>
  <cp:revision>12</cp:revision>
  <dcterms:created xsi:type="dcterms:W3CDTF">2021-10-06T08:02:00Z</dcterms:created>
  <dcterms:modified xsi:type="dcterms:W3CDTF">2021-10-08T06:14:00Z</dcterms:modified>
</cp:coreProperties>
</file>