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498D" w14:textId="77777777" w:rsidR="00C33B73" w:rsidRDefault="00C33B73" w:rsidP="0029260C">
      <w:pPr>
        <w:jc w:val="center"/>
        <w:rPr>
          <w:b/>
          <w:bCs/>
        </w:rPr>
      </w:pPr>
    </w:p>
    <w:p w14:paraId="414012F5" w14:textId="5B4D16E6" w:rsidR="0029260C" w:rsidRPr="0029260C" w:rsidRDefault="0029260C" w:rsidP="0029260C">
      <w:pPr>
        <w:jc w:val="center"/>
      </w:pPr>
      <w:r w:rsidRPr="0029260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1E30C5" wp14:editId="3223A857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532498" cy="865150"/>
            <wp:effectExtent l="0" t="0" r="1270" b="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90A3ED55-8676-40B8-B710-5F02E52CA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90A3ED55-8676-40B8-B710-5F02E52CA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01"/>
                    <a:stretch/>
                  </pic:blipFill>
                  <pic:spPr>
                    <a:xfrm>
                      <a:off x="0" y="0"/>
                      <a:ext cx="532498" cy="8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60C">
        <w:rPr>
          <w:b/>
          <w:bCs/>
        </w:rPr>
        <w:t>Πανεπιστήμιο Ιωαννίνων</w:t>
      </w:r>
      <w:r w:rsidRPr="0029260C">
        <w:rPr>
          <w:b/>
          <w:bCs/>
        </w:rPr>
        <w:br/>
        <w:t>Πρόγραμμα Περιφερειακής Αριστείας BIOMED-20</w:t>
      </w:r>
      <w:r w:rsidRPr="0029260C">
        <w:rPr>
          <w:b/>
          <w:bCs/>
        </w:rPr>
        <w:br/>
        <w:t>“</w:t>
      </w:r>
      <w:r w:rsidRPr="0029260C">
        <w:rPr>
          <w:b/>
          <w:bCs/>
          <w:i/>
          <w:iCs/>
        </w:rPr>
        <w:t xml:space="preserve">Ανάπτυξη νέων υποδομών που οικοδομούν «ικανότητα» στη </w:t>
      </w:r>
      <w:proofErr w:type="spellStart"/>
      <w:r w:rsidRPr="0029260C">
        <w:rPr>
          <w:b/>
          <w:bCs/>
          <w:i/>
          <w:iCs/>
        </w:rPr>
        <w:t>βιοϊατρική</w:t>
      </w:r>
      <w:proofErr w:type="spellEnd"/>
      <w:r w:rsidRPr="0029260C">
        <w:rPr>
          <w:b/>
          <w:bCs/>
          <w:i/>
          <w:iCs/>
        </w:rPr>
        <w:t xml:space="preserve"> έρευνα</w:t>
      </w:r>
      <w:r w:rsidRPr="0029260C">
        <w:rPr>
          <w:b/>
          <w:bCs/>
        </w:rPr>
        <w:t>”</w:t>
      </w:r>
      <w:r w:rsidRPr="0029260C">
        <w:rPr>
          <w:b/>
          <w:bCs/>
        </w:rPr>
        <w:br/>
      </w:r>
      <w:r w:rsidRPr="0029260C">
        <w:rPr>
          <w:b/>
          <w:bCs/>
        </w:rPr>
        <w:br/>
        <w:t xml:space="preserve">Τμήματα Ιατρικής, Βιολογικών Εφαρμογών και Τεχνολογιών, </w:t>
      </w:r>
      <w:r>
        <w:rPr>
          <w:b/>
          <w:bCs/>
        </w:rPr>
        <w:br/>
      </w:r>
      <w:r w:rsidRPr="0029260C">
        <w:rPr>
          <w:b/>
          <w:bCs/>
        </w:rPr>
        <w:t>Χημείας, Μαθηματικών και Μηχανικών Επιστήμης Υλικών</w:t>
      </w:r>
    </w:p>
    <w:p w14:paraId="34EF60B3" w14:textId="1CFDD4E5" w:rsidR="0065664A" w:rsidRDefault="00987E16"/>
    <w:p w14:paraId="50DD0D03" w14:textId="64968B2C" w:rsidR="0029260C" w:rsidRPr="0029260C" w:rsidRDefault="0029260C" w:rsidP="0029260C">
      <w:pPr>
        <w:jc w:val="center"/>
        <w:rPr>
          <w:b/>
          <w:bCs/>
        </w:rPr>
      </w:pPr>
      <w:r w:rsidRPr="0029260C">
        <w:rPr>
          <w:b/>
          <w:bCs/>
        </w:rPr>
        <w:t>ΑΝΑΚΟΙΝΩΣΗ – ΠΡΟΣΚΛΗΣΗ ΕΚΔΗΛΩΣΗΣ ΕΝΔΙΑΦΕΡΟΝΤΟΣ</w:t>
      </w:r>
    </w:p>
    <w:p w14:paraId="13B6363A" w14:textId="705D3E4B" w:rsidR="0029260C" w:rsidRPr="0029260C" w:rsidRDefault="0029260C" w:rsidP="0029260C">
      <w:pPr>
        <w:jc w:val="both"/>
      </w:pPr>
      <w:r w:rsidRPr="0029260C">
        <w:t xml:space="preserve">Οι ερευνητικές ομάδες των τμημάτων Ιατρικής, Βιολογικών Εφαρμογών και Τεχνολογιών, Χημείας, Μαθηματικών και Μηχανικών Επιστήμης Υλικών του Πανεπιστημίου Ιωαννίνων που συμμετέχουν στο πρόγραμμα </w:t>
      </w:r>
      <w:r w:rsidRPr="0029260C">
        <w:rPr>
          <w:lang w:val="en-US"/>
        </w:rPr>
        <w:t>BIOMED</w:t>
      </w:r>
      <w:r w:rsidRPr="0029260C">
        <w:t>-</w:t>
      </w:r>
      <w:r>
        <w:t>2</w:t>
      </w:r>
      <w:r w:rsidRPr="0029260C">
        <w:t xml:space="preserve">0 ανακοινώνουν </w:t>
      </w:r>
      <w:r w:rsidR="00DF714A" w:rsidRPr="009F15E8">
        <w:t>1</w:t>
      </w:r>
      <w:r w:rsidR="00A8648F">
        <w:t>2</w:t>
      </w:r>
      <w:r w:rsidRPr="0029260C">
        <w:t xml:space="preserve"> θέσεις για νέους ή έμπειρους ερευνητές (τεχνικοί, υποψήφιοι διδάκτορες, μεταδιδακτορικοί ερευνητές/</w:t>
      </w:r>
      <w:proofErr w:type="spellStart"/>
      <w:r w:rsidRPr="0029260C">
        <w:t>τριες</w:t>
      </w:r>
      <w:proofErr w:type="spellEnd"/>
      <w:r w:rsidRPr="0029260C">
        <w:t xml:space="preserve">)  για διεξαγωγή πρωτότυπης έρευνας, που εστιάζεται στη θεραπευτική αντιμετώπιση του καρκίνου, τη μοριακή βάση των διαταραχών της ανάπτυξης και την πληρέστερη κατανόηση </w:t>
      </w:r>
      <w:proofErr w:type="spellStart"/>
      <w:r w:rsidRPr="0029260C">
        <w:t>νευροψυχολογικών</w:t>
      </w:r>
      <w:proofErr w:type="spellEnd"/>
      <w:r w:rsidRPr="0029260C">
        <w:t xml:space="preserve"> διαταραχών.</w:t>
      </w:r>
    </w:p>
    <w:p w14:paraId="504AFB94" w14:textId="0D9EFA2C" w:rsidR="0029260C" w:rsidRPr="0029260C" w:rsidRDefault="0029260C" w:rsidP="0029260C">
      <w:pPr>
        <w:jc w:val="both"/>
      </w:pPr>
      <w:r w:rsidRPr="0029260C">
        <w:rPr>
          <w:b/>
          <w:bCs/>
        </w:rPr>
        <w:t xml:space="preserve">Παρακαλούνται οι ενδιαφερόμενοι να απευθυνθούν για λεπτομέρειες στους </w:t>
      </w:r>
      <w:r w:rsidR="00744691">
        <w:rPr>
          <w:b/>
          <w:bCs/>
        </w:rPr>
        <w:t xml:space="preserve">επιστημονικούς </w:t>
      </w:r>
      <w:r w:rsidRPr="0029260C">
        <w:rPr>
          <w:b/>
          <w:bCs/>
        </w:rPr>
        <w:t>υπεύθυνους</w:t>
      </w:r>
      <w:r w:rsidR="00744691">
        <w:rPr>
          <w:b/>
          <w:bCs/>
        </w:rPr>
        <w:t xml:space="preserve"> (ΕΥ)</w:t>
      </w:r>
      <w:r w:rsidRPr="0029260C">
        <w:rPr>
          <w:b/>
          <w:bCs/>
        </w:rPr>
        <w:t xml:space="preserve"> των  ερευνητικών ομάδων</w:t>
      </w:r>
      <w:r w:rsidRPr="0029260C">
        <w:t xml:space="preserve">. </w:t>
      </w:r>
    </w:p>
    <w:p w14:paraId="67A2328E" w14:textId="22BD4B2C" w:rsidR="0029260C" w:rsidRDefault="0029260C" w:rsidP="0029260C">
      <w:pPr>
        <w:jc w:val="both"/>
        <w:rPr>
          <w:i/>
          <w:iCs/>
        </w:rPr>
      </w:pPr>
      <w:r w:rsidRPr="0029260C">
        <w:rPr>
          <w:i/>
          <w:iCs/>
        </w:rPr>
        <w:t xml:space="preserve">Επισημαίνεται ότι για τις θέσεις υποψηφίων διδακτόρων απαιτείται εγγραφή στο Πανεπιστήμιο Ιωαννίνων για εκπόνηση διδακτορικής διατριβής ή δυνατότητα άμεσης υποβολής αίτησης  για εκπόνηση διδακτορικής διατριβής σε Τμήμα του Παν. Ιωαννίνων </w:t>
      </w:r>
    </w:p>
    <w:p w14:paraId="52F9A2A9" w14:textId="77777777" w:rsidR="00382FAD" w:rsidRPr="0029260C" w:rsidRDefault="00382FAD" w:rsidP="0029260C">
      <w:pPr>
        <w:jc w:val="both"/>
      </w:pPr>
    </w:p>
    <w:p w14:paraId="0695FAB5" w14:textId="5087FAC5" w:rsidR="0029260C" w:rsidRDefault="0029260C">
      <w:pPr>
        <w:rPr>
          <w:b/>
          <w:bCs/>
        </w:rPr>
      </w:pPr>
      <w:r w:rsidRPr="0029260C">
        <w:rPr>
          <w:b/>
          <w:bCs/>
        </w:rPr>
        <w:t xml:space="preserve">Ερευνητικά </w:t>
      </w:r>
      <w:r w:rsidRPr="0029260C">
        <w:rPr>
          <w:b/>
          <w:bCs/>
          <w:lang w:val="en-US"/>
        </w:rPr>
        <w:t>Projects</w:t>
      </w:r>
      <w:r w:rsidRPr="009F15E8">
        <w:rPr>
          <w:b/>
          <w:bCs/>
        </w:rPr>
        <w:t xml:space="preserve"> – </w:t>
      </w:r>
      <w:r w:rsidRPr="0029260C">
        <w:rPr>
          <w:b/>
          <w:bCs/>
        </w:rPr>
        <w:t>Θέσεις</w:t>
      </w:r>
    </w:p>
    <w:p w14:paraId="7F743D53" w14:textId="4C341D8C" w:rsidR="0029260C" w:rsidRPr="0029260C" w:rsidRDefault="0029260C" w:rsidP="0029260C">
      <w:pPr>
        <w:spacing w:after="0"/>
        <w:jc w:val="both"/>
        <w:rPr>
          <w:b/>
          <w:bCs/>
          <w:sz w:val="20"/>
          <w:szCs w:val="20"/>
        </w:rPr>
      </w:pPr>
      <w:r w:rsidRPr="0029260C">
        <w:rPr>
          <w:b/>
          <w:bCs/>
          <w:sz w:val="20"/>
          <w:szCs w:val="20"/>
        </w:rPr>
        <w:t xml:space="preserve">1. </w:t>
      </w:r>
      <w:r w:rsidRPr="0029260C">
        <w:rPr>
          <w:b/>
          <w:bCs/>
          <w:i/>
          <w:iCs/>
          <w:sz w:val="20"/>
          <w:szCs w:val="20"/>
        </w:rPr>
        <w:t xml:space="preserve">Ο ρόλος των αναδιοργανωτών χρωματίνης στην αναπτυξιακή </w:t>
      </w:r>
      <w:proofErr w:type="spellStart"/>
      <w:r w:rsidRPr="0029260C">
        <w:rPr>
          <w:b/>
          <w:bCs/>
          <w:i/>
          <w:iCs/>
          <w:sz w:val="20"/>
          <w:szCs w:val="20"/>
        </w:rPr>
        <w:t>σηματοδοτική</w:t>
      </w:r>
      <w:proofErr w:type="spellEnd"/>
      <w:r w:rsidRPr="0029260C">
        <w:rPr>
          <w:b/>
          <w:bCs/>
          <w:i/>
          <w:iCs/>
          <w:sz w:val="20"/>
          <w:szCs w:val="20"/>
        </w:rPr>
        <w:t xml:space="preserve"> πορεία </w:t>
      </w:r>
      <w:proofErr w:type="spellStart"/>
      <w:r w:rsidRPr="0029260C">
        <w:rPr>
          <w:b/>
          <w:bCs/>
          <w:i/>
          <w:iCs/>
          <w:sz w:val="20"/>
          <w:szCs w:val="20"/>
        </w:rPr>
        <w:t>Hedgehog</w:t>
      </w:r>
      <w:proofErr w:type="spellEnd"/>
    </w:p>
    <w:p w14:paraId="2961928A" w14:textId="7777777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sz w:val="20"/>
          <w:szCs w:val="20"/>
          <w:u w:val="single"/>
        </w:rPr>
        <w:t xml:space="preserve">ΕΥ: Καθηγήτρια Θωμαΐς </w:t>
      </w:r>
      <w:proofErr w:type="spellStart"/>
      <w:r w:rsidRPr="0029260C">
        <w:rPr>
          <w:sz w:val="20"/>
          <w:szCs w:val="20"/>
          <w:u w:val="single"/>
        </w:rPr>
        <w:t>Παπαμαρκάκη</w:t>
      </w:r>
      <w:proofErr w:type="spellEnd"/>
      <w:r w:rsidRPr="0029260C">
        <w:rPr>
          <w:sz w:val="20"/>
          <w:szCs w:val="20"/>
        </w:rPr>
        <w:t>, Εργαστήριο Βιολογικής Χημείας, Ιατρικό Τμήμα. (</w:t>
      </w:r>
      <w:hyperlink r:id="rId5" w:history="1">
        <w:r w:rsidRPr="0029260C">
          <w:rPr>
            <w:rStyle w:val="-"/>
            <w:sz w:val="20"/>
            <w:szCs w:val="20"/>
            <w:lang w:val="en-GB"/>
          </w:rPr>
          <w:t>thpapama</w:t>
        </w:r>
        <w:r w:rsidRPr="0029260C">
          <w:rPr>
            <w:rStyle w:val="-"/>
            <w:sz w:val="20"/>
            <w:szCs w:val="20"/>
          </w:rPr>
          <w:t>@</w:t>
        </w:r>
        <w:r w:rsidRPr="0029260C">
          <w:rPr>
            <w:rStyle w:val="-"/>
            <w:sz w:val="20"/>
            <w:szCs w:val="20"/>
            <w:lang w:val="en-GB"/>
          </w:rPr>
          <w:t>uoi</w:t>
        </w:r>
        <w:r w:rsidRPr="0029260C">
          <w:rPr>
            <w:rStyle w:val="-"/>
            <w:sz w:val="20"/>
            <w:szCs w:val="20"/>
          </w:rPr>
          <w:t>.</w:t>
        </w:r>
        <w:r w:rsidRPr="0029260C">
          <w:rPr>
            <w:rStyle w:val="-"/>
            <w:sz w:val="20"/>
            <w:szCs w:val="20"/>
            <w:lang w:val="en-GB"/>
          </w:rPr>
          <w:t>gr</w:t>
        </w:r>
      </w:hyperlink>
      <w:r w:rsidRPr="0029260C">
        <w:rPr>
          <w:sz w:val="20"/>
          <w:szCs w:val="20"/>
        </w:rPr>
        <w:t>; 26510 07563)</w:t>
      </w:r>
    </w:p>
    <w:p w14:paraId="1F3F7580" w14:textId="6BE8CFA4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>Θέση: Μεταδιδακτορικός ερευνητής/</w:t>
      </w:r>
      <w:proofErr w:type="spellStart"/>
      <w:r w:rsidRPr="0029260C">
        <w:rPr>
          <w:b/>
          <w:bCs/>
          <w:sz w:val="20"/>
          <w:szCs w:val="20"/>
        </w:rPr>
        <w:t>τρια</w:t>
      </w:r>
      <w:proofErr w:type="spellEnd"/>
      <w:r w:rsidRPr="0029260C">
        <w:rPr>
          <w:b/>
          <w:bCs/>
          <w:sz w:val="20"/>
          <w:szCs w:val="20"/>
        </w:rPr>
        <w:t xml:space="preserve"> (24 μήνες)</w:t>
      </w:r>
      <w:r w:rsidRPr="0029260C">
        <w:rPr>
          <w:sz w:val="20"/>
          <w:szCs w:val="20"/>
        </w:rPr>
        <w:t>. Απαιτούμενα προσόντα: Πτυχίο Βιολογίας, ή Χημείας, Φυσικής, Ιατρικής ή συναφούς γνωστικού αντικειμένου.</w:t>
      </w:r>
      <w:r w:rsidR="004C256A">
        <w:rPr>
          <w:sz w:val="20"/>
          <w:szCs w:val="20"/>
        </w:rPr>
        <w:t xml:space="preserve"> </w:t>
      </w:r>
      <w:r w:rsidRPr="0029260C">
        <w:rPr>
          <w:sz w:val="20"/>
          <w:szCs w:val="20"/>
        </w:rPr>
        <w:t>Διδακτορικ</w:t>
      </w:r>
      <w:r w:rsidR="004C256A">
        <w:rPr>
          <w:sz w:val="20"/>
          <w:szCs w:val="20"/>
        </w:rPr>
        <w:t>ό</w:t>
      </w:r>
      <w:r w:rsidRPr="0029260C">
        <w:rPr>
          <w:sz w:val="20"/>
          <w:szCs w:val="20"/>
        </w:rPr>
        <w:t xml:space="preserve"> Δ</w:t>
      </w:r>
      <w:r w:rsidR="004C256A">
        <w:rPr>
          <w:sz w:val="20"/>
          <w:szCs w:val="20"/>
        </w:rPr>
        <w:t>ί</w:t>
      </w:r>
      <w:r w:rsidRPr="0029260C">
        <w:rPr>
          <w:sz w:val="20"/>
          <w:szCs w:val="20"/>
        </w:rPr>
        <w:t>πλ</w:t>
      </w:r>
      <w:r w:rsidR="004C256A">
        <w:rPr>
          <w:sz w:val="20"/>
          <w:szCs w:val="20"/>
        </w:rPr>
        <w:t>ω</w:t>
      </w:r>
      <w:r w:rsidRPr="0029260C">
        <w:rPr>
          <w:sz w:val="20"/>
          <w:szCs w:val="20"/>
        </w:rPr>
        <w:t xml:space="preserve">μα Φυσικών Επιστημών ή Ιατρικής.  Καλή γνώση της Αγγλικής γλώσσας.  </w:t>
      </w:r>
      <w:proofErr w:type="spellStart"/>
      <w:r w:rsidRPr="0029260C">
        <w:rPr>
          <w:sz w:val="20"/>
          <w:szCs w:val="20"/>
        </w:rPr>
        <w:t>Eμπειρία</w:t>
      </w:r>
      <w:proofErr w:type="spellEnd"/>
      <w:r w:rsidRPr="0029260C">
        <w:rPr>
          <w:sz w:val="20"/>
          <w:szCs w:val="20"/>
        </w:rPr>
        <w:t xml:space="preserve"> σε μικροσκοπία και σε τεχνικές χειρισμού DNA, RNA, πρωτεϊνών. Θα συνεκτιμηθεί η εμπειρία σε πειράματα </w:t>
      </w:r>
      <w:proofErr w:type="spellStart"/>
      <w:r w:rsidRPr="0029260C">
        <w:rPr>
          <w:sz w:val="20"/>
          <w:szCs w:val="20"/>
        </w:rPr>
        <w:t>ζωϊκών</w:t>
      </w:r>
      <w:proofErr w:type="spellEnd"/>
      <w:r w:rsidRPr="0029260C">
        <w:rPr>
          <w:sz w:val="20"/>
          <w:szCs w:val="20"/>
        </w:rPr>
        <w:t xml:space="preserve"> μοντέλων. Γενικές γνώσεις λειτουργίας υπολογιστών. Χρήση του διαδικτύου, χρήση Windows, χρήση εφαρμογών Office. </w:t>
      </w:r>
    </w:p>
    <w:p w14:paraId="608B8045" w14:textId="53F61E2D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 xml:space="preserve">2. </w:t>
      </w:r>
      <w:r w:rsidRPr="0029260C">
        <w:rPr>
          <w:b/>
          <w:bCs/>
          <w:i/>
          <w:iCs/>
          <w:sz w:val="20"/>
          <w:szCs w:val="20"/>
        </w:rPr>
        <w:t xml:space="preserve">Εφαρμογή και ανάπτυξη νέων στατιστικών μεθόδων για την επεξεργασία και ανάλυση </w:t>
      </w:r>
      <w:proofErr w:type="spellStart"/>
      <w:r w:rsidRPr="0029260C">
        <w:rPr>
          <w:b/>
          <w:bCs/>
          <w:i/>
          <w:iCs/>
          <w:sz w:val="20"/>
          <w:szCs w:val="20"/>
        </w:rPr>
        <w:t>βιο</w:t>
      </w:r>
      <w:r w:rsidR="0089436F">
        <w:rPr>
          <w:b/>
          <w:bCs/>
          <w:i/>
          <w:iCs/>
          <w:sz w:val="20"/>
          <w:szCs w:val="20"/>
        </w:rPr>
        <w:t>ϊ</w:t>
      </w:r>
      <w:r w:rsidRPr="0029260C">
        <w:rPr>
          <w:b/>
          <w:bCs/>
          <w:i/>
          <w:iCs/>
          <w:sz w:val="20"/>
          <w:szCs w:val="20"/>
        </w:rPr>
        <w:t>ατρικών</w:t>
      </w:r>
      <w:proofErr w:type="spellEnd"/>
      <w:r w:rsidRPr="0029260C">
        <w:rPr>
          <w:b/>
          <w:bCs/>
          <w:i/>
          <w:iCs/>
          <w:sz w:val="20"/>
          <w:szCs w:val="20"/>
        </w:rPr>
        <w:t>, γονιδιακών  δεδομένων (</w:t>
      </w:r>
      <w:r w:rsidRPr="0029260C">
        <w:rPr>
          <w:b/>
          <w:bCs/>
          <w:i/>
          <w:iCs/>
          <w:sz w:val="20"/>
          <w:szCs w:val="20"/>
          <w:lang w:val="en-US"/>
        </w:rPr>
        <w:t>genome</w:t>
      </w:r>
      <w:r w:rsidRPr="0029260C">
        <w:rPr>
          <w:b/>
          <w:bCs/>
          <w:i/>
          <w:iCs/>
          <w:sz w:val="20"/>
          <w:szCs w:val="20"/>
        </w:rPr>
        <w:t xml:space="preserve"> </w:t>
      </w:r>
      <w:r w:rsidRPr="0029260C">
        <w:rPr>
          <w:b/>
          <w:bCs/>
          <w:i/>
          <w:iCs/>
          <w:sz w:val="20"/>
          <w:szCs w:val="20"/>
          <w:lang w:val="en-US"/>
        </w:rPr>
        <w:t>data</w:t>
      </w:r>
      <w:r w:rsidRPr="0029260C">
        <w:rPr>
          <w:b/>
          <w:bCs/>
          <w:i/>
          <w:iCs/>
          <w:sz w:val="20"/>
          <w:szCs w:val="20"/>
        </w:rPr>
        <w:t>)</w:t>
      </w:r>
    </w:p>
    <w:p w14:paraId="62C4CFED" w14:textId="3A0C5BAF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sz w:val="20"/>
          <w:szCs w:val="20"/>
          <w:u w:val="single"/>
        </w:rPr>
        <w:t xml:space="preserve">ΕΥ: Επίκουρος Καθηγητής Απόστολος </w:t>
      </w:r>
      <w:proofErr w:type="spellStart"/>
      <w:r w:rsidRPr="0029260C">
        <w:rPr>
          <w:sz w:val="20"/>
          <w:szCs w:val="20"/>
          <w:u w:val="single"/>
        </w:rPr>
        <w:t>Μπατσίδης</w:t>
      </w:r>
      <w:proofErr w:type="spellEnd"/>
      <w:r w:rsidRPr="0029260C">
        <w:rPr>
          <w:sz w:val="20"/>
          <w:szCs w:val="20"/>
        </w:rPr>
        <w:t>, Τομέας Πιθανοτήτων, Στατιστικής και Επιχειρησιακής Έρευνας, Τμήμα Μαθηματικών (</w:t>
      </w:r>
      <w:hyperlink r:id="rId6" w:history="1">
        <w:r w:rsidRPr="0029260C">
          <w:rPr>
            <w:rStyle w:val="-"/>
            <w:sz w:val="20"/>
            <w:szCs w:val="20"/>
            <w:lang w:val="en-US"/>
          </w:rPr>
          <w:t>abatsidis</w:t>
        </w:r>
        <w:r w:rsidRPr="0029260C">
          <w:rPr>
            <w:rStyle w:val="-"/>
            <w:sz w:val="20"/>
            <w:szCs w:val="20"/>
          </w:rPr>
          <w:t>@</w:t>
        </w:r>
        <w:r w:rsidRPr="0029260C">
          <w:rPr>
            <w:rStyle w:val="-"/>
            <w:sz w:val="20"/>
            <w:szCs w:val="20"/>
            <w:lang w:val="en-US"/>
          </w:rPr>
          <w:t>uoi</w:t>
        </w:r>
        <w:r w:rsidRPr="0029260C">
          <w:rPr>
            <w:rStyle w:val="-"/>
            <w:sz w:val="20"/>
            <w:szCs w:val="20"/>
          </w:rPr>
          <w:t>.</w:t>
        </w:r>
        <w:r w:rsidRPr="0029260C">
          <w:rPr>
            <w:rStyle w:val="-"/>
            <w:sz w:val="20"/>
            <w:szCs w:val="20"/>
            <w:lang w:val="en-US"/>
          </w:rPr>
          <w:t>gr</w:t>
        </w:r>
      </w:hyperlink>
      <w:r w:rsidRPr="0029260C">
        <w:rPr>
          <w:sz w:val="20"/>
          <w:szCs w:val="20"/>
        </w:rPr>
        <w:t xml:space="preserve"> ; 26510 08232), σε συνεργασία με τον Επίκουρο Καθηγητή Δημήτριο </w:t>
      </w:r>
      <w:proofErr w:type="spellStart"/>
      <w:r w:rsidRPr="0029260C">
        <w:rPr>
          <w:sz w:val="20"/>
          <w:szCs w:val="20"/>
        </w:rPr>
        <w:t>Μπάγκαβο</w:t>
      </w:r>
      <w:proofErr w:type="spellEnd"/>
      <w:r w:rsidRPr="0029260C">
        <w:rPr>
          <w:sz w:val="20"/>
          <w:szCs w:val="20"/>
        </w:rPr>
        <w:t xml:space="preserve"> (</w:t>
      </w:r>
      <w:hyperlink r:id="rId7" w:history="1">
        <w:r w:rsidRPr="0029260C">
          <w:rPr>
            <w:rStyle w:val="-"/>
            <w:sz w:val="20"/>
            <w:szCs w:val="20"/>
            <w:lang w:val="en-US"/>
          </w:rPr>
          <w:t>d</w:t>
        </w:r>
        <w:r w:rsidRPr="0029260C">
          <w:rPr>
            <w:rStyle w:val="-"/>
            <w:sz w:val="20"/>
            <w:szCs w:val="20"/>
          </w:rPr>
          <w:t>.</w:t>
        </w:r>
        <w:r w:rsidRPr="0029260C">
          <w:rPr>
            <w:rStyle w:val="-"/>
            <w:sz w:val="20"/>
            <w:szCs w:val="20"/>
            <w:lang w:val="en-US"/>
          </w:rPr>
          <w:t>bagkavos</w:t>
        </w:r>
        <w:r w:rsidRPr="0029260C">
          <w:rPr>
            <w:rStyle w:val="-"/>
            <w:sz w:val="20"/>
            <w:szCs w:val="20"/>
          </w:rPr>
          <w:t>@</w:t>
        </w:r>
        <w:r w:rsidRPr="0029260C">
          <w:rPr>
            <w:rStyle w:val="-"/>
            <w:sz w:val="20"/>
            <w:szCs w:val="20"/>
            <w:lang w:val="en-US"/>
          </w:rPr>
          <w:t>uoi</w:t>
        </w:r>
        <w:r w:rsidRPr="0029260C">
          <w:rPr>
            <w:rStyle w:val="-"/>
            <w:sz w:val="20"/>
            <w:szCs w:val="20"/>
          </w:rPr>
          <w:t>.</w:t>
        </w:r>
        <w:r w:rsidRPr="0029260C">
          <w:rPr>
            <w:rStyle w:val="-"/>
            <w:sz w:val="20"/>
            <w:szCs w:val="20"/>
            <w:lang w:val="en-US"/>
          </w:rPr>
          <w:t>gr</w:t>
        </w:r>
      </w:hyperlink>
      <w:r w:rsidRPr="0029260C">
        <w:rPr>
          <w:sz w:val="20"/>
          <w:szCs w:val="20"/>
        </w:rPr>
        <w:t>; 26510</w:t>
      </w:r>
      <w:r w:rsidR="00106F22">
        <w:rPr>
          <w:sz w:val="20"/>
          <w:szCs w:val="20"/>
        </w:rPr>
        <w:t xml:space="preserve"> </w:t>
      </w:r>
      <w:r w:rsidRPr="0029260C">
        <w:rPr>
          <w:sz w:val="20"/>
          <w:szCs w:val="20"/>
        </w:rPr>
        <w:t>08225)</w:t>
      </w:r>
    </w:p>
    <w:p w14:paraId="3369906A" w14:textId="7777777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>Θέση: Μεταδιδακτορικός ερευνητής/</w:t>
      </w:r>
      <w:proofErr w:type="spellStart"/>
      <w:r w:rsidRPr="0029260C">
        <w:rPr>
          <w:b/>
          <w:bCs/>
          <w:sz w:val="20"/>
          <w:szCs w:val="20"/>
        </w:rPr>
        <w:t>τρια</w:t>
      </w:r>
      <w:proofErr w:type="spellEnd"/>
      <w:r w:rsidRPr="0029260C">
        <w:rPr>
          <w:b/>
          <w:bCs/>
          <w:sz w:val="20"/>
          <w:szCs w:val="20"/>
        </w:rPr>
        <w:t xml:space="preserve"> (24 μήνες)</w:t>
      </w:r>
      <w:r w:rsidRPr="0029260C">
        <w:rPr>
          <w:sz w:val="20"/>
          <w:szCs w:val="20"/>
        </w:rPr>
        <w:t xml:space="preserve">. Απαιτούμενα προσόντα:  Διδακτορικό δίπλωμα σε μία από τις ακόλουθες ερευνητικές περιοχές: Υπολογιστική Στατιστική ή Μαθηματική Στατιστική ή </w:t>
      </w:r>
      <w:proofErr w:type="spellStart"/>
      <w:r w:rsidRPr="0029260C">
        <w:rPr>
          <w:sz w:val="20"/>
          <w:szCs w:val="20"/>
        </w:rPr>
        <w:t>Βιοστατιστική</w:t>
      </w:r>
      <w:proofErr w:type="spellEnd"/>
      <w:r w:rsidRPr="0029260C">
        <w:rPr>
          <w:sz w:val="20"/>
          <w:szCs w:val="20"/>
        </w:rPr>
        <w:t xml:space="preserve">, ή Εφαρμοσμένα Μαθηματικά ή Επιδημιολογία. Αποδεδειγμένη εμπειρία στη στατιστική ανάλυση δεδομένων. </w:t>
      </w:r>
    </w:p>
    <w:p w14:paraId="73D5F9C3" w14:textId="36FB18D8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sz w:val="20"/>
          <w:szCs w:val="20"/>
        </w:rPr>
        <w:t xml:space="preserve">Επιθυμητά Προσόντα: Προγραμματισμός σε </w:t>
      </w:r>
      <w:r w:rsidRPr="0029260C">
        <w:rPr>
          <w:sz w:val="20"/>
          <w:szCs w:val="20"/>
          <w:lang w:val="en-US"/>
        </w:rPr>
        <w:t>R</w:t>
      </w:r>
      <w:r w:rsidRPr="0029260C">
        <w:rPr>
          <w:sz w:val="20"/>
          <w:szCs w:val="20"/>
        </w:rPr>
        <w:t xml:space="preserve"> ή </w:t>
      </w:r>
      <w:r w:rsidRPr="0029260C">
        <w:rPr>
          <w:sz w:val="20"/>
          <w:szCs w:val="20"/>
          <w:lang w:val="en-US"/>
        </w:rPr>
        <w:t>Python</w:t>
      </w:r>
      <w:r w:rsidRPr="0029260C">
        <w:rPr>
          <w:sz w:val="20"/>
          <w:szCs w:val="20"/>
        </w:rPr>
        <w:t xml:space="preserve"> ή </w:t>
      </w:r>
      <w:proofErr w:type="spellStart"/>
      <w:r w:rsidRPr="0029260C">
        <w:rPr>
          <w:sz w:val="20"/>
          <w:szCs w:val="20"/>
          <w:lang w:val="en-US"/>
        </w:rPr>
        <w:t>BioPerl</w:t>
      </w:r>
      <w:proofErr w:type="spellEnd"/>
      <w:r w:rsidRPr="0029260C">
        <w:rPr>
          <w:sz w:val="20"/>
          <w:szCs w:val="20"/>
        </w:rPr>
        <w:t xml:space="preserve">. Αποδεδειγμένη εμπειρία στην ανάλυση </w:t>
      </w:r>
      <w:proofErr w:type="spellStart"/>
      <w:r w:rsidRPr="0029260C">
        <w:rPr>
          <w:sz w:val="20"/>
          <w:szCs w:val="20"/>
        </w:rPr>
        <w:t>βιοιατρικών</w:t>
      </w:r>
      <w:proofErr w:type="spellEnd"/>
      <w:r w:rsidRPr="0029260C">
        <w:rPr>
          <w:sz w:val="20"/>
          <w:szCs w:val="20"/>
        </w:rPr>
        <w:t xml:space="preserve"> δεδομένων (ενδεικτικά αλλά όχι αποκλειστικά αναφέρονται: </w:t>
      </w:r>
      <w:r w:rsidRPr="0029260C">
        <w:rPr>
          <w:sz w:val="20"/>
          <w:szCs w:val="20"/>
          <w:lang w:val="en-US"/>
        </w:rPr>
        <w:t>Microarray</w:t>
      </w:r>
      <w:r w:rsidRPr="0029260C">
        <w:rPr>
          <w:sz w:val="20"/>
          <w:szCs w:val="20"/>
        </w:rPr>
        <w:t xml:space="preserve"> ή </w:t>
      </w:r>
      <w:r w:rsidRPr="0029260C">
        <w:rPr>
          <w:sz w:val="20"/>
          <w:szCs w:val="20"/>
          <w:lang w:val="en-US"/>
        </w:rPr>
        <w:t>Gene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expression</w:t>
      </w:r>
      <w:r w:rsidRPr="0029260C">
        <w:rPr>
          <w:sz w:val="20"/>
          <w:szCs w:val="20"/>
        </w:rPr>
        <w:t xml:space="preserve"> ή </w:t>
      </w:r>
      <w:r w:rsidRPr="0029260C">
        <w:rPr>
          <w:sz w:val="20"/>
          <w:szCs w:val="20"/>
          <w:lang w:val="en-US"/>
        </w:rPr>
        <w:t>microRNA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data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analysis</w:t>
      </w:r>
      <w:r w:rsidRPr="0029260C">
        <w:rPr>
          <w:sz w:val="20"/>
          <w:szCs w:val="20"/>
        </w:rPr>
        <w:t xml:space="preserve">, </w:t>
      </w:r>
      <w:r w:rsidRPr="0029260C">
        <w:rPr>
          <w:sz w:val="20"/>
          <w:szCs w:val="20"/>
          <w:lang w:val="en-US"/>
        </w:rPr>
        <w:t>Gene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ontology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and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Gene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set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analyses</w:t>
      </w:r>
      <w:r w:rsidRPr="0029260C">
        <w:rPr>
          <w:sz w:val="20"/>
          <w:szCs w:val="20"/>
        </w:rPr>
        <w:t xml:space="preserve">, </w:t>
      </w:r>
      <w:r w:rsidRPr="0029260C">
        <w:rPr>
          <w:sz w:val="20"/>
          <w:szCs w:val="20"/>
          <w:lang w:val="en-US"/>
        </w:rPr>
        <w:t>Metagenome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and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Epigenome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data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analysis</w:t>
      </w:r>
      <w:r w:rsidRPr="0029260C">
        <w:rPr>
          <w:sz w:val="20"/>
          <w:szCs w:val="20"/>
        </w:rPr>
        <w:t>). Αποδεδειγμένη ευχέρεια σε χειρισμό βάσεων μεγάλου όγκου δεδομένων (</w:t>
      </w:r>
      <w:r w:rsidRPr="0029260C">
        <w:rPr>
          <w:sz w:val="20"/>
          <w:szCs w:val="20"/>
          <w:lang w:val="en-US"/>
        </w:rPr>
        <w:t>Hive</w:t>
      </w:r>
      <w:r w:rsidRPr="0029260C">
        <w:rPr>
          <w:sz w:val="20"/>
          <w:szCs w:val="20"/>
        </w:rPr>
        <w:t xml:space="preserve"> ή </w:t>
      </w:r>
      <w:r w:rsidRPr="0029260C">
        <w:rPr>
          <w:sz w:val="20"/>
          <w:szCs w:val="20"/>
          <w:lang w:val="en-US"/>
        </w:rPr>
        <w:t>SQL</w:t>
      </w:r>
      <w:r w:rsidRPr="0029260C">
        <w:rPr>
          <w:sz w:val="20"/>
          <w:szCs w:val="20"/>
        </w:rPr>
        <w:t xml:space="preserve"> ή </w:t>
      </w:r>
      <w:r w:rsidRPr="0029260C">
        <w:rPr>
          <w:sz w:val="20"/>
          <w:szCs w:val="20"/>
          <w:lang w:val="en-US"/>
        </w:rPr>
        <w:t>Bioconductor</w:t>
      </w:r>
      <w:r w:rsidRPr="0029260C">
        <w:rPr>
          <w:sz w:val="20"/>
          <w:szCs w:val="20"/>
        </w:rPr>
        <w:t xml:space="preserve"> ή γενικότερα εμπειρία σε </w:t>
      </w:r>
      <w:r w:rsidRPr="0029260C">
        <w:rPr>
          <w:sz w:val="20"/>
          <w:szCs w:val="20"/>
          <w:lang w:val="en-US"/>
        </w:rPr>
        <w:t>genome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databases</w:t>
      </w:r>
      <w:r w:rsidRPr="0029260C">
        <w:rPr>
          <w:sz w:val="20"/>
          <w:szCs w:val="20"/>
        </w:rPr>
        <w:t xml:space="preserve"> και </w:t>
      </w:r>
      <w:r w:rsidRPr="0029260C">
        <w:rPr>
          <w:sz w:val="20"/>
          <w:szCs w:val="20"/>
          <w:lang w:val="en-US"/>
        </w:rPr>
        <w:t>browsers</w:t>
      </w:r>
      <w:r w:rsidRPr="0029260C">
        <w:rPr>
          <w:sz w:val="20"/>
          <w:szCs w:val="20"/>
        </w:rPr>
        <w:t xml:space="preserve"> αυτών). Δημοσιευμένο έργο σε διεθνή περιοδικά Στατιστικής. Εργασιακή ή μεταδιδακτορική εμπειρία.</w:t>
      </w:r>
    </w:p>
    <w:p w14:paraId="72DBA413" w14:textId="6C37D977" w:rsidR="0029260C" w:rsidRPr="0029260C" w:rsidRDefault="0029260C" w:rsidP="0029260C">
      <w:pPr>
        <w:spacing w:after="0"/>
        <w:jc w:val="both"/>
        <w:rPr>
          <w:b/>
          <w:bCs/>
          <w:sz w:val="20"/>
          <w:szCs w:val="20"/>
        </w:rPr>
      </w:pPr>
      <w:r w:rsidRPr="0029260C">
        <w:rPr>
          <w:b/>
          <w:bCs/>
          <w:sz w:val="20"/>
          <w:szCs w:val="20"/>
        </w:rPr>
        <w:t xml:space="preserve">3. </w:t>
      </w:r>
      <w:r w:rsidRPr="0029260C">
        <w:rPr>
          <w:b/>
          <w:bCs/>
          <w:i/>
          <w:iCs/>
          <w:sz w:val="20"/>
          <w:szCs w:val="20"/>
        </w:rPr>
        <w:t>Εφαρμογή και ανάπτυξη νέων στατιστικών μεθόδων επεξεργασίας και ανάλυσης δεδομένων μεγάλης κλίμακας και όγκου</w:t>
      </w:r>
    </w:p>
    <w:p w14:paraId="6F325F04" w14:textId="1486040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sz w:val="20"/>
          <w:szCs w:val="20"/>
          <w:u w:val="single"/>
        </w:rPr>
        <w:t xml:space="preserve">ΕΥ: Επίκουρος Καθηγητής Απόστολος </w:t>
      </w:r>
      <w:proofErr w:type="spellStart"/>
      <w:r w:rsidRPr="0029260C">
        <w:rPr>
          <w:sz w:val="20"/>
          <w:szCs w:val="20"/>
          <w:u w:val="single"/>
        </w:rPr>
        <w:t>Μπατσίδης</w:t>
      </w:r>
      <w:proofErr w:type="spellEnd"/>
      <w:r w:rsidRPr="0029260C">
        <w:rPr>
          <w:sz w:val="20"/>
          <w:szCs w:val="20"/>
        </w:rPr>
        <w:t>, Τομέας Πιθανοτήτων, Στατιστικής και Επιχειρησιακής Έρευνας, Τμήμα Μαθηματικών (</w:t>
      </w:r>
      <w:hyperlink r:id="rId8" w:history="1">
        <w:r w:rsidRPr="0029260C">
          <w:rPr>
            <w:rStyle w:val="-"/>
            <w:sz w:val="20"/>
            <w:szCs w:val="20"/>
            <w:lang w:val="en-US"/>
          </w:rPr>
          <w:t>abatsidis</w:t>
        </w:r>
        <w:r w:rsidRPr="0029260C">
          <w:rPr>
            <w:rStyle w:val="-"/>
            <w:sz w:val="20"/>
            <w:szCs w:val="20"/>
          </w:rPr>
          <w:t>@</w:t>
        </w:r>
        <w:r w:rsidRPr="0029260C">
          <w:rPr>
            <w:rStyle w:val="-"/>
            <w:sz w:val="20"/>
            <w:szCs w:val="20"/>
            <w:lang w:val="en-US"/>
          </w:rPr>
          <w:t>uoi</w:t>
        </w:r>
        <w:r w:rsidRPr="0029260C">
          <w:rPr>
            <w:rStyle w:val="-"/>
            <w:sz w:val="20"/>
            <w:szCs w:val="20"/>
          </w:rPr>
          <w:t>.</w:t>
        </w:r>
        <w:r w:rsidRPr="0029260C">
          <w:rPr>
            <w:rStyle w:val="-"/>
            <w:sz w:val="20"/>
            <w:szCs w:val="20"/>
            <w:lang w:val="en-US"/>
          </w:rPr>
          <w:t>gr</w:t>
        </w:r>
      </w:hyperlink>
      <w:r w:rsidRPr="0029260C">
        <w:rPr>
          <w:sz w:val="20"/>
          <w:szCs w:val="20"/>
        </w:rPr>
        <w:t xml:space="preserve"> ; 26510 08232) σε συνεργασία με τον Επίκουρο Καθηγητή Δημήτριο </w:t>
      </w:r>
      <w:proofErr w:type="spellStart"/>
      <w:r w:rsidRPr="0029260C">
        <w:rPr>
          <w:sz w:val="20"/>
          <w:szCs w:val="20"/>
        </w:rPr>
        <w:t>Μπάγκαβο</w:t>
      </w:r>
      <w:proofErr w:type="spellEnd"/>
      <w:r w:rsidRPr="0029260C">
        <w:rPr>
          <w:sz w:val="20"/>
          <w:szCs w:val="20"/>
        </w:rPr>
        <w:t xml:space="preserve"> (</w:t>
      </w:r>
      <w:hyperlink r:id="rId9" w:history="1">
        <w:r w:rsidRPr="0029260C">
          <w:rPr>
            <w:rStyle w:val="-"/>
            <w:sz w:val="20"/>
            <w:szCs w:val="20"/>
            <w:lang w:val="en-US"/>
          </w:rPr>
          <w:t>d</w:t>
        </w:r>
        <w:r w:rsidRPr="0029260C">
          <w:rPr>
            <w:rStyle w:val="-"/>
            <w:sz w:val="20"/>
            <w:szCs w:val="20"/>
          </w:rPr>
          <w:t>.</w:t>
        </w:r>
        <w:r w:rsidRPr="0029260C">
          <w:rPr>
            <w:rStyle w:val="-"/>
            <w:sz w:val="20"/>
            <w:szCs w:val="20"/>
            <w:lang w:val="en-US"/>
          </w:rPr>
          <w:t>bagkavos</w:t>
        </w:r>
        <w:r w:rsidRPr="0029260C">
          <w:rPr>
            <w:rStyle w:val="-"/>
            <w:sz w:val="20"/>
            <w:szCs w:val="20"/>
          </w:rPr>
          <w:t>@</w:t>
        </w:r>
        <w:r w:rsidRPr="0029260C">
          <w:rPr>
            <w:rStyle w:val="-"/>
            <w:sz w:val="20"/>
            <w:szCs w:val="20"/>
            <w:lang w:val="en-US"/>
          </w:rPr>
          <w:t>uoi</w:t>
        </w:r>
        <w:r w:rsidRPr="0029260C">
          <w:rPr>
            <w:rStyle w:val="-"/>
            <w:sz w:val="20"/>
            <w:szCs w:val="20"/>
          </w:rPr>
          <w:t>.</w:t>
        </w:r>
        <w:r w:rsidRPr="0029260C">
          <w:rPr>
            <w:rStyle w:val="-"/>
            <w:sz w:val="20"/>
            <w:szCs w:val="20"/>
            <w:lang w:val="en-US"/>
          </w:rPr>
          <w:t>gr</w:t>
        </w:r>
      </w:hyperlink>
      <w:r w:rsidRPr="0029260C">
        <w:rPr>
          <w:sz w:val="20"/>
          <w:szCs w:val="20"/>
        </w:rPr>
        <w:t>; 26510</w:t>
      </w:r>
      <w:r w:rsidR="00130899">
        <w:rPr>
          <w:sz w:val="20"/>
          <w:szCs w:val="20"/>
        </w:rPr>
        <w:t xml:space="preserve"> </w:t>
      </w:r>
      <w:r w:rsidRPr="0029260C">
        <w:rPr>
          <w:sz w:val="20"/>
          <w:szCs w:val="20"/>
        </w:rPr>
        <w:t>08225)</w:t>
      </w:r>
    </w:p>
    <w:p w14:paraId="7A740EDE" w14:textId="7777777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>Θέση: Μεταδιδακτορικός ερευνητής/</w:t>
      </w:r>
      <w:proofErr w:type="spellStart"/>
      <w:r w:rsidRPr="0029260C">
        <w:rPr>
          <w:b/>
          <w:bCs/>
          <w:sz w:val="20"/>
          <w:szCs w:val="20"/>
        </w:rPr>
        <w:t>τρια</w:t>
      </w:r>
      <w:proofErr w:type="spellEnd"/>
      <w:r w:rsidRPr="0029260C">
        <w:rPr>
          <w:b/>
          <w:bCs/>
          <w:sz w:val="20"/>
          <w:szCs w:val="20"/>
        </w:rPr>
        <w:t xml:space="preserve"> (24 μήνες)</w:t>
      </w:r>
      <w:r w:rsidRPr="0029260C">
        <w:rPr>
          <w:sz w:val="20"/>
          <w:szCs w:val="20"/>
        </w:rPr>
        <w:t xml:space="preserve">. Απαιτούμενα προσόντα:  Διδακτορικό δίπλωμα σε μία από τις ακόλουθες ερευνητικές περιοχές: Υπολογιστική Στατιστική ή Μαθηματική Στατιστική ή </w:t>
      </w:r>
      <w:proofErr w:type="spellStart"/>
      <w:r w:rsidRPr="0029260C">
        <w:rPr>
          <w:sz w:val="20"/>
          <w:szCs w:val="20"/>
        </w:rPr>
        <w:t>Βιοστατιστική</w:t>
      </w:r>
      <w:proofErr w:type="spellEnd"/>
      <w:r w:rsidRPr="0029260C">
        <w:rPr>
          <w:sz w:val="20"/>
          <w:szCs w:val="20"/>
        </w:rPr>
        <w:t xml:space="preserve">. </w:t>
      </w:r>
    </w:p>
    <w:p w14:paraId="516B4293" w14:textId="7777777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sz w:val="20"/>
          <w:szCs w:val="20"/>
        </w:rPr>
        <w:t xml:space="preserve">Αποδεδειγμένη εμπειρία στη στατιστική ανάλυση δεδομένων. Επιθυμητά  Προσόντα: Προγραμματισμός σε </w:t>
      </w:r>
      <w:r w:rsidRPr="0029260C">
        <w:rPr>
          <w:sz w:val="20"/>
          <w:szCs w:val="20"/>
          <w:lang w:val="en-US"/>
        </w:rPr>
        <w:t>R</w:t>
      </w:r>
      <w:r w:rsidRPr="0029260C">
        <w:rPr>
          <w:sz w:val="20"/>
          <w:szCs w:val="20"/>
        </w:rPr>
        <w:t xml:space="preserve"> ή </w:t>
      </w:r>
      <w:r w:rsidRPr="0029260C">
        <w:rPr>
          <w:sz w:val="20"/>
          <w:szCs w:val="20"/>
          <w:lang w:val="en-US"/>
        </w:rPr>
        <w:t>Python</w:t>
      </w:r>
      <w:r w:rsidRPr="0029260C">
        <w:rPr>
          <w:sz w:val="20"/>
          <w:szCs w:val="20"/>
        </w:rPr>
        <w:t xml:space="preserve">. Αποδεδειγμένη εμπειρία στην ανάλυση </w:t>
      </w:r>
      <w:proofErr w:type="spellStart"/>
      <w:r w:rsidRPr="0029260C">
        <w:rPr>
          <w:sz w:val="20"/>
          <w:szCs w:val="20"/>
        </w:rPr>
        <w:t>βιοιατρικών</w:t>
      </w:r>
      <w:proofErr w:type="spellEnd"/>
      <w:r w:rsidRPr="0029260C">
        <w:rPr>
          <w:sz w:val="20"/>
          <w:szCs w:val="20"/>
        </w:rPr>
        <w:t xml:space="preserve"> δεδομένων. Ευχέρεια σε εφαρμογές ανάλυσης γονιδιακών δεδομένων (π.χ. </w:t>
      </w:r>
      <w:r w:rsidRPr="0029260C">
        <w:rPr>
          <w:sz w:val="20"/>
          <w:szCs w:val="20"/>
          <w:lang w:val="en-US"/>
        </w:rPr>
        <w:t>JMP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genomics</w:t>
      </w:r>
      <w:r w:rsidRPr="0029260C">
        <w:rPr>
          <w:sz w:val="20"/>
          <w:szCs w:val="20"/>
        </w:rPr>
        <w:t xml:space="preserve">, γενικά </w:t>
      </w:r>
      <w:r w:rsidRPr="0029260C">
        <w:rPr>
          <w:sz w:val="20"/>
          <w:szCs w:val="20"/>
          <w:lang w:val="en-US"/>
        </w:rPr>
        <w:t>Genomics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data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analysis</w:t>
      </w:r>
      <w:r w:rsidRPr="0029260C">
        <w:rPr>
          <w:sz w:val="20"/>
          <w:szCs w:val="20"/>
        </w:rPr>
        <w:t xml:space="preserve"> </w:t>
      </w:r>
      <w:r w:rsidRPr="0029260C">
        <w:rPr>
          <w:sz w:val="20"/>
          <w:szCs w:val="20"/>
          <w:lang w:val="en-US"/>
        </w:rPr>
        <w:t>software</w:t>
      </w:r>
      <w:r w:rsidRPr="0029260C">
        <w:rPr>
          <w:sz w:val="20"/>
          <w:szCs w:val="20"/>
        </w:rPr>
        <w:t>). Δημοσιευμένο έργο σε διεθνή περιοδικά Στατιστικής. Εργασιακή ή μεταδιδακτορική εμπειρία.</w:t>
      </w:r>
    </w:p>
    <w:p w14:paraId="1AE5D8D9" w14:textId="006FAC8F" w:rsidR="0029260C" w:rsidRPr="0029260C" w:rsidRDefault="0029260C" w:rsidP="0029260C">
      <w:pPr>
        <w:spacing w:after="0"/>
        <w:jc w:val="both"/>
        <w:rPr>
          <w:b/>
          <w:bCs/>
          <w:sz w:val="20"/>
          <w:szCs w:val="20"/>
        </w:rPr>
      </w:pPr>
      <w:r w:rsidRPr="0029260C">
        <w:rPr>
          <w:b/>
          <w:bCs/>
          <w:sz w:val="20"/>
          <w:szCs w:val="20"/>
        </w:rPr>
        <w:lastRenderedPageBreak/>
        <w:t>4.</w:t>
      </w:r>
      <w:r w:rsidRPr="0029260C">
        <w:rPr>
          <w:b/>
          <w:bCs/>
          <w:i/>
          <w:iCs/>
          <w:sz w:val="20"/>
          <w:szCs w:val="20"/>
        </w:rPr>
        <w:t xml:space="preserve"> Ετερογένεια και δυναμική διαφοροποίησης </w:t>
      </w:r>
      <w:proofErr w:type="spellStart"/>
      <w:r w:rsidRPr="0029260C">
        <w:rPr>
          <w:b/>
          <w:bCs/>
          <w:i/>
          <w:iCs/>
          <w:sz w:val="20"/>
          <w:szCs w:val="20"/>
        </w:rPr>
        <w:t>εμβρυονικών</w:t>
      </w:r>
      <w:proofErr w:type="spellEnd"/>
      <w:r w:rsidRPr="0029260C">
        <w:rPr>
          <w:b/>
          <w:bCs/>
          <w:i/>
          <w:iCs/>
          <w:sz w:val="20"/>
          <w:szCs w:val="20"/>
        </w:rPr>
        <w:t xml:space="preserve"> βλαστικών κυττάρων</w:t>
      </w:r>
    </w:p>
    <w:p w14:paraId="7EBCAF55" w14:textId="7777777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sz w:val="20"/>
          <w:szCs w:val="20"/>
          <w:u w:val="single"/>
        </w:rPr>
        <w:t>ΕΥ: Καθηγητής Σπύρος Γεωργάτος</w:t>
      </w:r>
      <w:r w:rsidRPr="0029260C">
        <w:rPr>
          <w:sz w:val="20"/>
          <w:szCs w:val="20"/>
        </w:rPr>
        <w:t xml:space="preserve">, Εργαστήριο Βιολογίας,  Τμήμα Ιατρικής, Ινστιτούτο </w:t>
      </w:r>
      <w:proofErr w:type="spellStart"/>
      <w:r w:rsidRPr="0029260C">
        <w:rPr>
          <w:sz w:val="20"/>
          <w:szCs w:val="20"/>
        </w:rPr>
        <w:t>Βιοιατρικών</w:t>
      </w:r>
      <w:proofErr w:type="spellEnd"/>
      <w:r w:rsidRPr="0029260C">
        <w:rPr>
          <w:sz w:val="20"/>
          <w:szCs w:val="20"/>
        </w:rPr>
        <w:t xml:space="preserve"> Ερευνών (ΙΤΕ) και Ινστιτούτο </w:t>
      </w:r>
      <w:proofErr w:type="spellStart"/>
      <w:r w:rsidRPr="0029260C">
        <w:rPr>
          <w:sz w:val="20"/>
          <w:szCs w:val="20"/>
        </w:rPr>
        <w:t>Βιοεπιστημών</w:t>
      </w:r>
      <w:proofErr w:type="spellEnd"/>
      <w:r w:rsidRPr="0029260C">
        <w:rPr>
          <w:sz w:val="20"/>
          <w:szCs w:val="20"/>
        </w:rPr>
        <w:t xml:space="preserve"> Πανεπιστημίου Ιωαννίνων (</w:t>
      </w:r>
      <w:hyperlink r:id="rId10" w:history="1">
        <w:r w:rsidRPr="0029260C">
          <w:rPr>
            <w:rStyle w:val="-"/>
            <w:sz w:val="20"/>
            <w:szCs w:val="20"/>
          </w:rPr>
          <w:t>sgeorgat@uoi.gr</w:t>
        </w:r>
      </w:hyperlink>
      <w:r w:rsidRPr="0029260C">
        <w:rPr>
          <w:sz w:val="20"/>
          <w:szCs w:val="20"/>
        </w:rPr>
        <w:t xml:space="preserve"> ; 26510 08044).</w:t>
      </w:r>
    </w:p>
    <w:p w14:paraId="279F3A0E" w14:textId="0439DB8B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 xml:space="preserve">Θέση 1: </w:t>
      </w:r>
      <w:r w:rsidR="00DF4DDD" w:rsidRPr="0029260C">
        <w:rPr>
          <w:b/>
          <w:bCs/>
          <w:sz w:val="20"/>
          <w:szCs w:val="20"/>
        </w:rPr>
        <w:t xml:space="preserve">Υποψήφιος/α  Διδάκτορας </w:t>
      </w:r>
      <w:r w:rsidRPr="0029260C">
        <w:rPr>
          <w:b/>
          <w:bCs/>
          <w:sz w:val="20"/>
          <w:szCs w:val="20"/>
        </w:rPr>
        <w:t>(24 μήνες)</w:t>
      </w:r>
      <w:r w:rsidRPr="0029260C">
        <w:rPr>
          <w:sz w:val="20"/>
          <w:szCs w:val="20"/>
        </w:rPr>
        <w:t xml:space="preserve"> Προσόντα: Καλή γνώση Αγγλικής. Στοιχειώδης εμπειρία στη </w:t>
      </w:r>
      <w:proofErr w:type="spellStart"/>
      <w:r w:rsidRPr="0029260C">
        <w:rPr>
          <w:sz w:val="20"/>
          <w:szCs w:val="20"/>
        </w:rPr>
        <w:t>Φωτομικροσκοπία</w:t>
      </w:r>
      <w:proofErr w:type="spellEnd"/>
      <w:r w:rsidRPr="0029260C">
        <w:rPr>
          <w:sz w:val="20"/>
          <w:szCs w:val="20"/>
        </w:rPr>
        <w:t xml:space="preserve"> και τεχνικές </w:t>
      </w:r>
      <w:proofErr w:type="spellStart"/>
      <w:r w:rsidRPr="0029260C">
        <w:rPr>
          <w:sz w:val="20"/>
          <w:szCs w:val="20"/>
        </w:rPr>
        <w:t>ανασυνδυασμένου</w:t>
      </w:r>
      <w:proofErr w:type="spellEnd"/>
      <w:r w:rsidRPr="0029260C">
        <w:rPr>
          <w:sz w:val="20"/>
          <w:szCs w:val="20"/>
        </w:rPr>
        <w:t xml:space="preserve"> DNA. Εξοικείωση με βλαστικά κύτταρα επιθυμητή.</w:t>
      </w:r>
    </w:p>
    <w:p w14:paraId="2282ED66" w14:textId="7777777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>Θέση 2: Τεχνικός (24 μήνες)</w:t>
      </w:r>
      <w:r w:rsidRPr="0029260C">
        <w:rPr>
          <w:sz w:val="20"/>
          <w:szCs w:val="20"/>
        </w:rPr>
        <w:t xml:space="preserve"> Προσόντα: Καλή γνώση Αγγλικής. Εμπειρία σε </w:t>
      </w:r>
      <w:proofErr w:type="spellStart"/>
      <w:r w:rsidRPr="0029260C">
        <w:rPr>
          <w:sz w:val="20"/>
          <w:szCs w:val="20"/>
        </w:rPr>
        <w:t>Φωτομικροσκοπία</w:t>
      </w:r>
      <w:proofErr w:type="spellEnd"/>
      <w:r w:rsidRPr="0029260C">
        <w:rPr>
          <w:sz w:val="20"/>
          <w:szCs w:val="20"/>
        </w:rPr>
        <w:t>/</w:t>
      </w:r>
      <w:proofErr w:type="spellStart"/>
      <w:r w:rsidRPr="0029260C">
        <w:rPr>
          <w:sz w:val="20"/>
          <w:szCs w:val="20"/>
        </w:rPr>
        <w:t>Συνεστιακή</w:t>
      </w:r>
      <w:proofErr w:type="spellEnd"/>
      <w:r w:rsidRPr="0029260C">
        <w:rPr>
          <w:sz w:val="20"/>
          <w:szCs w:val="20"/>
        </w:rPr>
        <w:t xml:space="preserve"> Μικροσκοπία και σε καλλιέργειες κυττάρων. Εξοικείωση με βλαστικά κύτταρα επιθυμητή.</w:t>
      </w:r>
    </w:p>
    <w:p w14:paraId="4E4AB799" w14:textId="47CB03FF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 xml:space="preserve">5. </w:t>
      </w:r>
      <w:r w:rsidRPr="0029260C">
        <w:rPr>
          <w:b/>
          <w:bCs/>
          <w:i/>
          <w:iCs/>
          <w:sz w:val="20"/>
          <w:szCs w:val="20"/>
        </w:rPr>
        <w:t xml:space="preserve">Πυρηνικός φάκελος, χρωματίνη και αναπτυξιακές διαταραχές: Ρόλος και συμπληρωματικότητα </w:t>
      </w:r>
      <w:proofErr w:type="spellStart"/>
      <w:r w:rsidRPr="0029260C">
        <w:rPr>
          <w:b/>
          <w:bCs/>
          <w:i/>
          <w:iCs/>
          <w:sz w:val="20"/>
          <w:szCs w:val="20"/>
        </w:rPr>
        <w:t>διαμεμβρανικών</w:t>
      </w:r>
      <w:proofErr w:type="spellEnd"/>
      <w:r w:rsidRPr="0029260C">
        <w:rPr>
          <w:b/>
          <w:bCs/>
          <w:i/>
          <w:iCs/>
          <w:sz w:val="20"/>
          <w:szCs w:val="20"/>
        </w:rPr>
        <w:t xml:space="preserve"> πρωτεϊνών</w:t>
      </w:r>
    </w:p>
    <w:p w14:paraId="237259CD" w14:textId="7777777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sz w:val="20"/>
          <w:szCs w:val="20"/>
          <w:u w:val="single"/>
        </w:rPr>
        <w:t>ΕΥ: Αν. Καθηγήτρια Αναστασία Πολίτου</w:t>
      </w:r>
      <w:r w:rsidRPr="0029260C">
        <w:rPr>
          <w:sz w:val="20"/>
          <w:szCs w:val="20"/>
        </w:rPr>
        <w:t>, Εργαστήριο Βιολογικής Χημείας, Ιατρικό Τμήμα. (</w:t>
      </w:r>
      <w:hyperlink r:id="rId11" w:history="1">
        <w:r w:rsidRPr="0029260C">
          <w:rPr>
            <w:rStyle w:val="-"/>
            <w:sz w:val="20"/>
            <w:szCs w:val="20"/>
          </w:rPr>
          <w:t>apolitou@uoi.gr</w:t>
        </w:r>
      </w:hyperlink>
      <w:r w:rsidRPr="0029260C">
        <w:rPr>
          <w:sz w:val="20"/>
          <w:szCs w:val="20"/>
        </w:rPr>
        <w:t xml:space="preserve"> ; 26510 07714)</w:t>
      </w:r>
    </w:p>
    <w:p w14:paraId="74EBD28E" w14:textId="7777777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>Θέση 1:  Υποψήφιος/α  Διδάκτορας (24 μήνες)</w:t>
      </w:r>
      <w:r w:rsidRPr="0029260C">
        <w:rPr>
          <w:sz w:val="20"/>
          <w:szCs w:val="20"/>
        </w:rPr>
        <w:t xml:space="preserve"> Απαραίτητα προσόντα: (α) Πτυχίο ή Δίπλωμα Βιολογίας, Χημείας, Μοριακής Γενετικής, Βιοχημείας, Ιατρικής ή συναφούς Τμήματος Πανεπιστημίου της ημεδαπής ή της αλλοδαπής. (β) Τίτλος Σπουδών Μεταπτυχιακού  Επιπέδου (</w:t>
      </w:r>
      <w:proofErr w:type="spellStart"/>
      <w:r w:rsidRPr="0029260C">
        <w:rPr>
          <w:sz w:val="20"/>
          <w:szCs w:val="20"/>
        </w:rPr>
        <w:t>Integrated</w:t>
      </w:r>
      <w:proofErr w:type="spellEnd"/>
      <w:r w:rsidRPr="0029260C">
        <w:rPr>
          <w:sz w:val="20"/>
          <w:szCs w:val="20"/>
        </w:rPr>
        <w:t xml:space="preserve"> </w:t>
      </w:r>
      <w:proofErr w:type="spellStart"/>
      <w:r w:rsidRPr="0029260C">
        <w:rPr>
          <w:sz w:val="20"/>
          <w:szCs w:val="20"/>
        </w:rPr>
        <w:t>Master</w:t>
      </w:r>
      <w:proofErr w:type="spellEnd"/>
      <w:r w:rsidRPr="0029260C">
        <w:rPr>
          <w:sz w:val="20"/>
          <w:szCs w:val="20"/>
        </w:rPr>
        <w:t xml:space="preserve">) αντίστοιχου Τμήματος  ή Μεταπτυχιακό Δίπλωμα Ειδίκευσης σε συναφές επιστημονικό αντικείμενο. (γ) Καλή γνώση της Αγγλικής γλώσσας.  Επιπρόσθετα επιθυμητά, αλλά όχι απαραίτητα προσόντα: Εργαστηριακή εμπειρία σε τεχνικές ανάλυσης RNA/DNA και πρωτεϊνών. </w:t>
      </w:r>
    </w:p>
    <w:p w14:paraId="15F97D8F" w14:textId="7777777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 xml:space="preserve">Θέση 2: Τεχνικός για την υποστήριξη της Μονάδας Ανάλυσης </w:t>
      </w:r>
      <w:proofErr w:type="spellStart"/>
      <w:r w:rsidRPr="0029260C">
        <w:rPr>
          <w:b/>
          <w:bCs/>
          <w:sz w:val="20"/>
          <w:szCs w:val="20"/>
        </w:rPr>
        <w:t>Βιομοριακών</w:t>
      </w:r>
      <w:proofErr w:type="spellEnd"/>
      <w:r w:rsidRPr="0029260C">
        <w:rPr>
          <w:b/>
          <w:bCs/>
          <w:sz w:val="20"/>
          <w:szCs w:val="20"/>
        </w:rPr>
        <w:t xml:space="preserve"> Αλληλεπιδράσεων (24 μήνες) </w:t>
      </w:r>
      <w:r w:rsidRPr="0029260C">
        <w:rPr>
          <w:sz w:val="20"/>
          <w:szCs w:val="20"/>
        </w:rPr>
        <w:t xml:space="preserve"> Απαραίτητα προσόντα: (α) Πτυχίο ή Δίπλωμα Βιολογίας, Χημείας, Μοριακής Γενετικής, Βιοχημείας ή συναφούς Τμήματος Πανεπιστημίου της ημεδαπής ή της αλλοδαπής. (β) Καλή γνώση της Αγγλικής γλώσσας. Επιπρόσθετα επιθυμητά, αλλά όχι απαραίτητα προσόντα: (α) Μεταπτυχιακές σπουδές, (β) Εργαστηριακή εμπειρία σε μεθοδολογία ανάλυσης </w:t>
      </w:r>
      <w:proofErr w:type="spellStart"/>
      <w:r w:rsidRPr="0029260C">
        <w:rPr>
          <w:sz w:val="20"/>
          <w:szCs w:val="20"/>
        </w:rPr>
        <w:t>βιομοριακών</w:t>
      </w:r>
      <w:proofErr w:type="spellEnd"/>
      <w:r w:rsidRPr="0029260C">
        <w:rPr>
          <w:sz w:val="20"/>
          <w:szCs w:val="20"/>
        </w:rPr>
        <w:t xml:space="preserve"> αλληλεπιδράσεων, σε βιοφυσικές και βιοχημικές μεθόδους και σε βασικές τεχνικές Μοριακής/Κυτταρικής Βιολογίας.</w:t>
      </w:r>
    </w:p>
    <w:p w14:paraId="1F52A70D" w14:textId="52653304" w:rsidR="0029260C" w:rsidRPr="0029260C" w:rsidRDefault="0029260C" w:rsidP="0029260C">
      <w:pPr>
        <w:spacing w:after="0"/>
        <w:jc w:val="both"/>
        <w:rPr>
          <w:b/>
          <w:bCs/>
          <w:sz w:val="20"/>
          <w:szCs w:val="20"/>
        </w:rPr>
      </w:pPr>
      <w:r w:rsidRPr="0029260C">
        <w:rPr>
          <w:b/>
          <w:bCs/>
          <w:sz w:val="20"/>
          <w:szCs w:val="20"/>
        </w:rPr>
        <w:t xml:space="preserve">6. </w:t>
      </w:r>
      <w:r w:rsidRPr="0029260C">
        <w:rPr>
          <w:b/>
          <w:bCs/>
          <w:i/>
          <w:iCs/>
          <w:sz w:val="20"/>
          <w:szCs w:val="20"/>
        </w:rPr>
        <w:t xml:space="preserve">Χαρακτηρισμός </w:t>
      </w:r>
      <w:proofErr w:type="spellStart"/>
      <w:r w:rsidRPr="0029260C">
        <w:rPr>
          <w:b/>
          <w:bCs/>
          <w:i/>
          <w:iCs/>
          <w:sz w:val="20"/>
          <w:szCs w:val="20"/>
        </w:rPr>
        <w:t>υποπληθυσμών</w:t>
      </w:r>
      <w:proofErr w:type="spellEnd"/>
      <w:r w:rsidRPr="0029260C">
        <w:rPr>
          <w:b/>
          <w:bCs/>
          <w:i/>
          <w:iCs/>
          <w:sz w:val="20"/>
          <w:szCs w:val="20"/>
        </w:rPr>
        <w:t xml:space="preserve"> προγονικών κυττάρων του καρδιαγγειακού για χρήση σε </w:t>
      </w:r>
      <w:proofErr w:type="spellStart"/>
      <w:r w:rsidRPr="0029260C">
        <w:rPr>
          <w:b/>
          <w:bCs/>
          <w:i/>
          <w:iCs/>
          <w:sz w:val="20"/>
          <w:szCs w:val="20"/>
        </w:rPr>
        <w:t>εμφραγματικά</w:t>
      </w:r>
      <w:proofErr w:type="spellEnd"/>
      <w:r w:rsidRPr="0029260C">
        <w:rPr>
          <w:b/>
          <w:bCs/>
          <w:i/>
          <w:iCs/>
          <w:sz w:val="20"/>
          <w:szCs w:val="20"/>
        </w:rPr>
        <w:t xml:space="preserve"> ζωικά μοντέλα </w:t>
      </w:r>
    </w:p>
    <w:p w14:paraId="40DF57DE" w14:textId="2BD61A6D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sz w:val="20"/>
          <w:szCs w:val="20"/>
          <w:u w:val="single"/>
        </w:rPr>
        <w:t xml:space="preserve">ΕΥ: Παναγιώτης </w:t>
      </w:r>
      <w:proofErr w:type="spellStart"/>
      <w:r w:rsidRPr="0029260C">
        <w:rPr>
          <w:sz w:val="20"/>
          <w:szCs w:val="20"/>
          <w:u w:val="single"/>
        </w:rPr>
        <w:t>Κούκλης</w:t>
      </w:r>
      <w:proofErr w:type="spellEnd"/>
      <w:r w:rsidRPr="0029260C">
        <w:rPr>
          <w:sz w:val="20"/>
          <w:szCs w:val="20"/>
          <w:u w:val="single"/>
        </w:rPr>
        <w:t xml:space="preserve"> - Επίκουρος Καθηγητής </w:t>
      </w:r>
      <w:r w:rsidRPr="0029260C">
        <w:rPr>
          <w:sz w:val="20"/>
          <w:szCs w:val="20"/>
        </w:rPr>
        <w:t xml:space="preserve">Βιολογίας του Τμήματος Ιατρικής ( </w:t>
      </w:r>
      <w:hyperlink r:id="rId12" w:history="1">
        <w:r w:rsidRPr="0029260C">
          <w:rPr>
            <w:rStyle w:val="-"/>
            <w:sz w:val="20"/>
            <w:szCs w:val="20"/>
          </w:rPr>
          <w:t>pkouklis@uoi.gr</w:t>
        </w:r>
      </w:hyperlink>
      <w:r w:rsidRPr="0029260C">
        <w:rPr>
          <w:sz w:val="20"/>
          <w:szCs w:val="20"/>
        </w:rPr>
        <w:t xml:space="preserve"> )</w:t>
      </w:r>
    </w:p>
    <w:p w14:paraId="533AB7B0" w14:textId="77777777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>Θέση 1: Μεταδιδακτορικός ερευνητής/</w:t>
      </w:r>
      <w:proofErr w:type="spellStart"/>
      <w:r w:rsidRPr="0029260C">
        <w:rPr>
          <w:b/>
          <w:bCs/>
          <w:sz w:val="20"/>
          <w:szCs w:val="20"/>
        </w:rPr>
        <w:t>τρια</w:t>
      </w:r>
      <w:proofErr w:type="spellEnd"/>
      <w:r w:rsidRPr="0029260C">
        <w:rPr>
          <w:b/>
          <w:bCs/>
          <w:sz w:val="20"/>
          <w:szCs w:val="20"/>
        </w:rPr>
        <w:t xml:space="preserve"> (20 μήνες)</w:t>
      </w:r>
      <w:r w:rsidRPr="0029260C">
        <w:rPr>
          <w:sz w:val="20"/>
          <w:szCs w:val="20"/>
        </w:rPr>
        <w:t xml:space="preserve"> Περιγραφή: μεταγραφική και </w:t>
      </w:r>
      <w:proofErr w:type="spellStart"/>
      <w:r w:rsidRPr="0029260C">
        <w:rPr>
          <w:sz w:val="20"/>
          <w:szCs w:val="20"/>
        </w:rPr>
        <w:t>πρωτεομική</w:t>
      </w:r>
      <w:proofErr w:type="spellEnd"/>
      <w:r w:rsidRPr="0029260C">
        <w:rPr>
          <w:sz w:val="20"/>
          <w:szCs w:val="20"/>
        </w:rPr>
        <w:t xml:space="preserve"> ανάλυση </w:t>
      </w:r>
      <w:proofErr w:type="spellStart"/>
      <w:r w:rsidRPr="0029260C">
        <w:rPr>
          <w:sz w:val="20"/>
          <w:szCs w:val="20"/>
        </w:rPr>
        <w:t>μοναδιαίων</w:t>
      </w:r>
      <w:proofErr w:type="spellEnd"/>
      <w:r w:rsidRPr="0029260C">
        <w:rPr>
          <w:sz w:val="20"/>
          <w:szCs w:val="20"/>
        </w:rPr>
        <w:t xml:space="preserve"> κυττάρων για την ταυτοποίηση και αναγνώριση κυτταρικών </w:t>
      </w:r>
      <w:proofErr w:type="spellStart"/>
      <w:r w:rsidRPr="0029260C">
        <w:rPr>
          <w:sz w:val="20"/>
          <w:szCs w:val="20"/>
        </w:rPr>
        <w:t>υποπληθυσμών</w:t>
      </w:r>
      <w:proofErr w:type="spellEnd"/>
      <w:r w:rsidRPr="0029260C">
        <w:rPr>
          <w:sz w:val="20"/>
          <w:szCs w:val="20"/>
        </w:rPr>
        <w:t xml:space="preserve"> με κοινά </w:t>
      </w:r>
      <w:proofErr w:type="spellStart"/>
      <w:r w:rsidRPr="0029260C">
        <w:rPr>
          <w:sz w:val="20"/>
          <w:szCs w:val="20"/>
        </w:rPr>
        <w:t>φαινοτυπικά</w:t>
      </w:r>
      <w:proofErr w:type="spellEnd"/>
      <w:r w:rsidRPr="0029260C">
        <w:rPr>
          <w:sz w:val="20"/>
          <w:szCs w:val="20"/>
        </w:rPr>
        <w:t xml:space="preserve"> και λειτουργικά χαρακτηριστικά. Ελάχιστα απαιτούμενα προσόντα: πτυχίο ΑΕΙ </w:t>
      </w:r>
      <w:proofErr w:type="spellStart"/>
      <w:r w:rsidRPr="0029260C">
        <w:rPr>
          <w:sz w:val="20"/>
          <w:szCs w:val="20"/>
        </w:rPr>
        <w:t>Bιοεπιστημών</w:t>
      </w:r>
      <w:proofErr w:type="spellEnd"/>
      <w:r w:rsidRPr="0029260C">
        <w:rPr>
          <w:sz w:val="20"/>
          <w:szCs w:val="20"/>
        </w:rPr>
        <w:t xml:space="preserve"> (Ιατρική, Βιολογία, Μοριακή Βιολογία, κ.α.) της ημεδαπής ή αντίστοιχης ειδικότητας πτυχίο της αλλοδαπής καθώς και Διδακτορικό σε παρεμφερές αντικείμενο. Καλή γνώση της αγγλικής γλώσσας. Επιθυμητά προσόντα/εμπειρία: Τουλάχιστον τρίχρονη εμπειρία σε (α) καλλιέργειες πολυδύναμων (</w:t>
      </w:r>
      <w:proofErr w:type="spellStart"/>
      <w:r w:rsidRPr="0029260C">
        <w:rPr>
          <w:sz w:val="20"/>
          <w:szCs w:val="20"/>
        </w:rPr>
        <w:t>pluripotent</w:t>
      </w:r>
      <w:proofErr w:type="spellEnd"/>
      <w:r w:rsidRPr="0029260C">
        <w:rPr>
          <w:sz w:val="20"/>
          <w:szCs w:val="20"/>
        </w:rPr>
        <w:t xml:space="preserve">)  και </w:t>
      </w:r>
      <w:proofErr w:type="spellStart"/>
      <w:r w:rsidRPr="0029260C">
        <w:rPr>
          <w:sz w:val="20"/>
          <w:szCs w:val="20"/>
        </w:rPr>
        <w:t>πλειοδύναμων</w:t>
      </w:r>
      <w:proofErr w:type="spellEnd"/>
      <w:r w:rsidRPr="0029260C">
        <w:rPr>
          <w:sz w:val="20"/>
          <w:szCs w:val="20"/>
        </w:rPr>
        <w:t xml:space="preserve"> (</w:t>
      </w:r>
      <w:proofErr w:type="spellStart"/>
      <w:r w:rsidRPr="0029260C">
        <w:rPr>
          <w:sz w:val="20"/>
          <w:szCs w:val="20"/>
        </w:rPr>
        <w:t>multipotent</w:t>
      </w:r>
      <w:proofErr w:type="spellEnd"/>
      <w:r w:rsidRPr="0029260C">
        <w:rPr>
          <w:sz w:val="20"/>
          <w:szCs w:val="20"/>
        </w:rPr>
        <w:t xml:space="preserve">) βλαστικών κυττάρων και σε συνθήκες διαφοροποίησης αυτών προς  κυτταρικές σειρές μεσοδέρματος, (β) </w:t>
      </w:r>
      <w:proofErr w:type="spellStart"/>
      <w:r w:rsidRPr="0029260C">
        <w:rPr>
          <w:sz w:val="20"/>
          <w:szCs w:val="20"/>
        </w:rPr>
        <w:t>ανοσοιστοχημικές</w:t>
      </w:r>
      <w:proofErr w:type="spellEnd"/>
      <w:r w:rsidRPr="0029260C">
        <w:rPr>
          <w:sz w:val="20"/>
          <w:szCs w:val="20"/>
        </w:rPr>
        <w:t xml:space="preserve"> μεθοδολογίες και </w:t>
      </w:r>
      <w:proofErr w:type="spellStart"/>
      <w:r w:rsidRPr="0029260C">
        <w:rPr>
          <w:sz w:val="20"/>
          <w:szCs w:val="20"/>
        </w:rPr>
        <w:t>συνεστιακή</w:t>
      </w:r>
      <w:proofErr w:type="spellEnd"/>
      <w:r w:rsidRPr="0029260C">
        <w:rPr>
          <w:sz w:val="20"/>
          <w:szCs w:val="20"/>
        </w:rPr>
        <w:t xml:space="preserve"> μικροσκοπία σάρωσης, (γ) πειράματα </w:t>
      </w:r>
      <w:proofErr w:type="spellStart"/>
      <w:r w:rsidRPr="0029260C">
        <w:rPr>
          <w:sz w:val="20"/>
          <w:szCs w:val="20"/>
        </w:rPr>
        <w:t>ζωϊκών</w:t>
      </w:r>
      <w:proofErr w:type="spellEnd"/>
      <w:r w:rsidRPr="0029260C">
        <w:rPr>
          <w:sz w:val="20"/>
          <w:szCs w:val="20"/>
        </w:rPr>
        <w:t xml:space="preserve"> μοντέλων (δ) </w:t>
      </w:r>
      <w:proofErr w:type="spellStart"/>
      <w:r w:rsidRPr="0029260C">
        <w:rPr>
          <w:sz w:val="20"/>
          <w:szCs w:val="20"/>
        </w:rPr>
        <w:t>κυτταρομετρία</w:t>
      </w:r>
      <w:proofErr w:type="spellEnd"/>
      <w:r w:rsidRPr="0029260C">
        <w:rPr>
          <w:sz w:val="20"/>
          <w:szCs w:val="20"/>
        </w:rPr>
        <w:t xml:space="preserve"> ροής (ε) τεχνικές χειρισμού DNA, RNA, πρωτεϊνών. </w:t>
      </w:r>
    </w:p>
    <w:p w14:paraId="0EA5C530" w14:textId="45BA0501" w:rsidR="0029260C" w:rsidRPr="0029260C" w:rsidRDefault="0029260C" w:rsidP="0029260C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 xml:space="preserve">Θέση 2: </w:t>
      </w:r>
      <w:proofErr w:type="spellStart"/>
      <w:r w:rsidRPr="0029260C">
        <w:rPr>
          <w:b/>
          <w:bCs/>
          <w:sz w:val="20"/>
          <w:szCs w:val="20"/>
        </w:rPr>
        <w:t>Tεχνικός</w:t>
      </w:r>
      <w:proofErr w:type="spellEnd"/>
      <w:r w:rsidRPr="0029260C">
        <w:rPr>
          <w:b/>
          <w:bCs/>
          <w:sz w:val="20"/>
          <w:szCs w:val="20"/>
        </w:rPr>
        <w:t xml:space="preserve"> (24 μήνες)</w:t>
      </w:r>
      <w:r w:rsidRPr="0029260C">
        <w:rPr>
          <w:sz w:val="20"/>
          <w:szCs w:val="20"/>
        </w:rPr>
        <w:t xml:space="preserve">  Ελάχιστα απαιτούμενα προσόντα: (α) πτυχίο ΑΕΙ </w:t>
      </w:r>
      <w:proofErr w:type="spellStart"/>
      <w:r w:rsidRPr="0029260C">
        <w:rPr>
          <w:sz w:val="20"/>
          <w:szCs w:val="20"/>
        </w:rPr>
        <w:t>Bιοεπιστημών</w:t>
      </w:r>
      <w:proofErr w:type="spellEnd"/>
      <w:r w:rsidRPr="0029260C">
        <w:rPr>
          <w:sz w:val="20"/>
          <w:szCs w:val="20"/>
        </w:rPr>
        <w:t xml:space="preserve"> (Ιατρική, Βιολογία, Μοριακή Βιολογία, κ.α.) της ημεδαπής ή αντίστοιχης ειδικότητας πτυχίο της αλλοδαπής. (β) πτυχίο </w:t>
      </w:r>
      <w:proofErr w:type="spellStart"/>
      <w:r w:rsidRPr="0029260C">
        <w:rPr>
          <w:sz w:val="20"/>
          <w:szCs w:val="20"/>
        </w:rPr>
        <w:t>Master</w:t>
      </w:r>
      <w:proofErr w:type="spellEnd"/>
      <w:r w:rsidRPr="0029260C">
        <w:rPr>
          <w:sz w:val="20"/>
          <w:szCs w:val="20"/>
        </w:rPr>
        <w:t xml:space="preserve"> </w:t>
      </w:r>
      <w:proofErr w:type="spellStart"/>
      <w:r w:rsidRPr="0029260C">
        <w:rPr>
          <w:sz w:val="20"/>
          <w:szCs w:val="20"/>
        </w:rPr>
        <w:t>Βιοεπιστημών</w:t>
      </w:r>
      <w:proofErr w:type="spellEnd"/>
      <w:r w:rsidRPr="0029260C">
        <w:rPr>
          <w:sz w:val="20"/>
          <w:szCs w:val="20"/>
        </w:rPr>
        <w:t xml:space="preserve"> της ημεδαπής ή αντίστοιχης ειδικότητας πτυχίο της αλλοδαπής. Επιθυμητά προσόντα/εμπειρία σε </w:t>
      </w:r>
      <w:proofErr w:type="spellStart"/>
      <w:r w:rsidRPr="0029260C">
        <w:rPr>
          <w:sz w:val="20"/>
          <w:szCs w:val="20"/>
        </w:rPr>
        <w:t>κυτταρομετρία</w:t>
      </w:r>
      <w:proofErr w:type="spellEnd"/>
      <w:r w:rsidRPr="0029260C">
        <w:rPr>
          <w:sz w:val="20"/>
          <w:szCs w:val="20"/>
        </w:rPr>
        <w:t xml:space="preserve"> ροής, </w:t>
      </w:r>
      <w:proofErr w:type="spellStart"/>
      <w:r w:rsidRPr="0029260C">
        <w:rPr>
          <w:sz w:val="20"/>
          <w:szCs w:val="20"/>
        </w:rPr>
        <w:t>ανοσοιστοχημικές</w:t>
      </w:r>
      <w:proofErr w:type="spellEnd"/>
      <w:r w:rsidRPr="0029260C">
        <w:rPr>
          <w:sz w:val="20"/>
          <w:szCs w:val="20"/>
        </w:rPr>
        <w:t xml:space="preserve"> μεθοδολογίες και </w:t>
      </w:r>
      <w:proofErr w:type="spellStart"/>
      <w:r w:rsidRPr="0029260C">
        <w:rPr>
          <w:sz w:val="20"/>
          <w:szCs w:val="20"/>
        </w:rPr>
        <w:t>συνεστιακή</w:t>
      </w:r>
      <w:proofErr w:type="spellEnd"/>
      <w:r w:rsidRPr="0029260C">
        <w:rPr>
          <w:sz w:val="20"/>
          <w:szCs w:val="20"/>
        </w:rPr>
        <w:t xml:space="preserve"> μικροσκοπία σάρωσης, καλλιέργειες πολυδύναμων (</w:t>
      </w:r>
      <w:proofErr w:type="spellStart"/>
      <w:r w:rsidRPr="0029260C">
        <w:rPr>
          <w:sz w:val="20"/>
          <w:szCs w:val="20"/>
        </w:rPr>
        <w:t>pluripotent</w:t>
      </w:r>
      <w:proofErr w:type="spellEnd"/>
      <w:r w:rsidRPr="0029260C">
        <w:rPr>
          <w:sz w:val="20"/>
          <w:szCs w:val="20"/>
        </w:rPr>
        <w:t xml:space="preserve">)  και </w:t>
      </w:r>
      <w:proofErr w:type="spellStart"/>
      <w:r w:rsidRPr="0029260C">
        <w:rPr>
          <w:sz w:val="20"/>
          <w:szCs w:val="20"/>
        </w:rPr>
        <w:t>πλειοδύναμων</w:t>
      </w:r>
      <w:proofErr w:type="spellEnd"/>
      <w:r w:rsidRPr="0029260C">
        <w:rPr>
          <w:sz w:val="20"/>
          <w:szCs w:val="20"/>
        </w:rPr>
        <w:t xml:space="preserve"> (</w:t>
      </w:r>
      <w:proofErr w:type="spellStart"/>
      <w:r w:rsidRPr="0029260C">
        <w:rPr>
          <w:sz w:val="20"/>
          <w:szCs w:val="20"/>
        </w:rPr>
        <w:t>multipotent</w:t>
      </w:r>
      <w:proofErr w:type="spellEnd"/>
      <w:r w:rsidRPr="0029260C">
        <w:rPr>
          <w:sz w:val="20"/>
          <w:szCs w:val="20"/>
        </w:rPr>
        <w:t xml:space="preserve">) βλαστικών κυττάρων. </w:t>
      </w:r>
      <w:proofErr w:type="spellStart"/>
      <w:r w:rsidRPr="0029260C">
        <w:rPr>
          <w:sz w:val="20"/>
          <w:szCs w:val="20"/>
        </w:rPr>
        <w:t>Kαλή</w:t>
      </w:r>
      <w:proofErr w:type="spellEnd"/>
      <w:r w:rsidRPr="0029260C">
        <w:rPr>
          <w:sz w:val="20"/>
          <w:szCs w:val="20"/>
        </w:rPr>
        <w:t xml:space="preserve"> γνώση της αγγλικής γλώσσας</w:t>
      </w:r>
      <w:r w:rsidR="00744691">
        <w:rPr>
          <w:sz w:val="20"/>
          <w:szCs w:val="20"/>
        </w:rPr>
        <w:t>.</w:t>
      </w:r>
    </w:p>
    <w:p w14:paraId="7ED6C1AF" w14:textId="36749036" w:rsidR="004E1C99" w:rsidRPr="004E1C99" w:rsidRDefault="004E1C99" w:rsidP="004E1C99">
      <w:pPr>
        <w:spacing w:after="0"/>
        <w:jc w:val="both"/>
        <w:rPr>
          <w:b/>
          <w:bCs/>
          <w:sz w:val="20"/>
          <w:szCs w:val="20"/>
        </w:rPr>
      </w:pPr>
      <w:r w:rsidRPr="004E1C99">
        <w:rPr>
          <w:b/>
          <w:bCs/>
          <w:sz w:val="20"/>
          <w:szCs w:val="20"/>
        </w:rPr>
        <w:t xml:space="preserve">7. </w:t>
      </w:r>
      <w:r w:rsidRPr="004E1C99">
        <w:rPr>
          <w:b/>
          <w:bCs/>
          <w:i/>
          <w:iCs/>
          <w:sz w:val="20"/>
          <w:szCs w:val="20"/>
        </w:rPr>
        <w:t xml:space="preserve">Μελέτη του μεταβολισμού του όγκου σαν παράγοντα ανάπτυξης </w:t>
      </w:r>
      <w:proofErr w:type="spellStart"/>
      <w:r w:rsidRPr="004E1C99">
        <w:rPr>
          <w:b/>
          <w:bCs/>
          <w:i/>
          <w:iCs/>
          <w:sz w:val="20"/>
          <w:szCs w:val="20"/>
        </w:rPr>
        <w:t>χημειοανθεκτικότητας</w:t>
      </w:r>
      <w:proofErr w:type="spellEnd"/>
      <w:r w:rsidRPr="004E1C99">
        <w:rPr>
          <w:b/>
          <w:bCs/>
          <w:i/>
          <w:iCs/>
          <w:sz w:val="20"/>
          <w:szCs w:val="20"/>
        </w:rPr>
        <w:t xml:space="preserve"> στον καρκίνο του μαστού</w:t>
      </w:r>
    </w:p>
    <w:p w14:paraId="0FD14EFD" w14:textId="77777777" w:rsidR="004E1C99" w:rsidRPr="004E1C99" w:rsidRDefault="004E1C99" w:rsidP="004E1C99">
      <w:pPr>
        <w:spacing w:after="0"/>
        <w:jc w:val="both"/>
        <w:rPr>
          <w:sz w:val="20"/>
          <w:szCs w:val="20"/>
        </w:rPr>
      </w:pPr>
      <w:r w:rsidRPr="004E1C99">
        <w:rPr>
          <w:sz w:val="20"/>
          <w:szCs w:val="20"/>
          <w:u w:val="single"/>
        </w:rPr>
        <w:t xml:space="preserve">ΕΥ:  Αγγελική Μαγκλάρα - Αναπληρώτρια Καθηγήτρια </w:t>
      </w:r>
      <w:r w:rsidRPr="004E1C99">
        <w:rPr>
          <w:sz w:val="20"/>
          <w:szCs w:val="20"/>
        </w:rPr>
        <w:t xml:space="preserve">Κλινικής Χημείας του Τμήματος Ιατρικής ( </w:t>
      </w:r>
      <w:hyperlink r:id="rId13" w:history="1">
        <w:r w:rsidRPr="004E1C99">
          <w:rPr>
            <w:rStyle w:val="-"/>
            <w:sz w:val="20"/>
            <w:szCs w:val="20"/>
            <w:lang w:val="en-US"/>
          </w:rPr>
          <w:t>magklara</w:t>
        </w:r>
      </w:hyperlink>
      <w:hyperlink r:id="rId14" w:history="1">
        <w:r w:rsidRPr="004E1C99">
          <w:rPr>
            <w:rStyle w:val="-"/>
            <w:sz w:val="20"/>
            <w:szCs w:val="20"/>
          </w:rPr>
          <w:t>@uoi.gr</w:t>
        </w:r>
      </w:hyperlink>
      <w:r w:rsidRPr="004E1C99">
        <w:rPr>
          <w:sz w:val="20"/>
          <w:szCs w:val="20"/>
        </w:rPr>
        <w:t xml:space="preserve"> )</w:t>
      </w:r>
    </w:p>
    <w:p w14:paraId="6BCFEF7D" w14:textId="0B184042" w:rsidR="004E1C99" w:rsidRPr="00760830" w:rsidRDefault="004E1C99" w:rsidP="004E1C99">
      <w:pPr>
        <w:spacing w:after="0"/>
        <w:jc w:val="both"/>
        <w:rPr>
          <w:sz w:val="20"/>
          <w:szCs w:val="20"/>
        </w:rPr>
      </w:pPr>
      <w:r w:rsidRPr="004E1C99">
        <w:rPr>
          <w:b/>
          <w:bCs/>
          <w:sz w:val="20"/>
          <w:szCs w:val="20"/>
        </w:rPr>
        <w:t>Θέση : Μεταδιδακτορικός ερευνητής/</w:t>
      </w:r>
      <w:proofErr w:type="spellStart"/>
      <w:r w:rsidRPr="004E1C99">
        <w:rPr>
          <w:b/>
          <w:bCs/>
          <w:sz w:val="20"/>
          <w:szCs w:val="20"/>
        </w:rPr>
        <w:t>τρια</w:t>
      </w:r>
      <w:proofErr w:type="spellEnd"/>
      <w:r w:rsidRPr="004E1C99">
        <w:rPr>
          <w:b/>
          <w:bCs/>
          <w:sz w:val="20"/>
          <w:szCs w:val="20"/>
        </w:rPr>
        <w:t xml:space="preserve"> (24 μήνες)</w:t>
      </w:r>
      <w:r w:rsidRPr="004E1C99">
        <w:rPr>
          <w:sz w:val="20"/>
          <w:szCs w:val="20"/>
        </w:rPr>
        <w:t xml:space="preserve">. Ελάχιστα απαιτούμενα προσόντα:  (α) Πτυχίο ή Δίπλωμα Βιολογίας, Χημείας, Μοριακής Γενετικής, Βιοχημείας, Ιατρικής ή συναφούς Τμήματος Πανεπιστημίου της ημεδαπής ή της αλλοδαπής. (β) Διδακτορικό στο πεδίο Βιολογίας του Καρκίνου ή στον μεταβολισμό ή σε παρεμφερές αντικείμενο. (γ) Καλή γνώση της αγγλικής γλώσσας. Επιθυμητά προσόντα/εμπειρία: (α) καλλιέργειες καρκινικών κυττάρων </w:t>
      </w:r>
      <w:r w:rsidRPr="004E1C99">
        <w:rPr>
          <w:sz w:val="20"/>
          <w:szCs w:val="20"/>
          <w:lang w:val="en-US"/>
        </w:rPr>
        <w:t>in</w:t>
      </w:r>
      <w:r w:rsidRPr="004E1C99">
        <w:rPr>
          <w:sz w:val="20"/>
          <w:szCs w:val="20"/>
        </w:rPr>
        <w:t xml:space="preserve"> </w:t>
      </w:r>
      <w:r w:rsidRPr="004E1C99">
        <w:rPr>
          <w:sz w:val="20"/>
          <w:szCs w:val="20"/>
          <w:lang w:val="en-US"/>
        </w:rPr>
        <w:t>vitro</w:t>
      </w:r>
      <w:r w:rsidRPr="004E1C99">
        <w:rPr>
          <w:sz w:val="20"/>
          <w:szCs w:val="20"/>
        </w:rPr>
        <w:t xml:space="preserve"> (β) </w:t>
      </w:r>
      <w:proofErr w:type="spellStart"/>
      <w:r w:rsidRPr="004E1C99">
        <w:rPr>
          <w:sz w:val="20"/>
          <w:szCs w:val="20"/>
        </w:rPr>
        <w:t>κυτταρομετρία</w:t>
      </w:r>
      <w:proofErr w:type="spellEnd"/>
      <w:r w:rsidRPr="004E1C99">
        <w:rPr>
          <w:sz w:val="20"/>
          <w:szCs w:val="20"/>
        </w:rPr>
        <w:t xml:space="preserve"> ροής (</w:t>
      </w:r>
      <w:r w:rsidR="00760830">
        <w:rPr>
          <w:sz w:val="20"/>
          <w:szCs w:val="20"/>
        </w:rPr>
        <w:t>γ</w:t>
      </w:r>
      <w:r w:rsidRPr="004E1C99">
        <w:rPr>
          <w:sz w:val="20"/>
          <w:szCs w:val="20"/>
        </w:rPr>
        <w:t xml:space="preserve">) βασικές τεχνικές </w:t>
      </w:r>
      <w:proofErr w:type="spellStart"/>
      <w:r w:rsidRPr="004E1C99">
        <w:rPr>
          <w:sz w:val="20"/>
          <w:szCs w:val="20"/>
        </w:rPr>
        <w:t>Μορ</w:t>
      </w:r>
      <w:proofErr w:type="spellEnd"/>
      <w:r w:rsidRPr="004E1C99">
        <w:rPr>
          <w:sz w:val="20"/>
          <w:szCs w:val="20"/>
        </w:rPr>
        <w:t xml:space="preserve">. Βιολογίας (τεχνικές χειρισμού DNA, RNA, πρωτεϊνών </w:t>
      </w:r>
      <w:proofErr w:type="spellStart"/>
      <w:r w:rsidRPr="004E1C99">
        <w:rPr>
          <w:sz w:val="20"/>
          <w:szCs w:val="20"/>
        </w:rPr>
        <w:t>κλπ</w:t>
      </w:r>
      <w:proofErr w:type="spellEnd"/>
      <w:r w:rsidRPr="004E1C99">
        <w:rPr>
          <w:sz w:val="20"/>
          <w:szCs w:val="20"/>
        </w:rPr>
        <w:t>).</w:t>
      </w:r>
    </w:p>
    <w:p w14:paraId="5ABE3011" w14:textId="5F849388" w:rsidR="004E1C99" w:rsidRPr="004E1C99" w:rsidRDefault="004E1C99" w:rsidP="004E1C99">
      <w:pPr>
        <w:spacing w:after="0"/>
        <w:jc w:val="both"/>
        <w:rPr>
          <w:b/>
          <w:bCs/>
          <w:sz w:val="20"/>
          <w:szCs w:val="20"/>
        </w:rPr>
      </w:pPr>
      <w:r w:rsidRPr="004E1C99">
        <w:rPr>
          <w:b/>
          <w:bCs/>
          <w:sz w:val="20"/>
          <w:szCs w:val="20"/>
        </w:rPr>
        <w:t xml:space="preserve">8. </w:t>
      </w:r>
      <w:r w:rsidRPr="004E1C99">
        <w:rPr>
          <w:b/>
          <w:bCs/>
          <w:i/>
          <w:iCs/>
          <w:sz w:val="20"/>
          <w:szCs w:val="20"/>
        </w:rPr>
        <w:t>Ρύθμιση της β-οξείδωσης στ</w:t>
      </w:r>
      <w:r w:rsidR="00EC03AD">
        <w:rPr>
          <w:b/>
          <w:bCs/>
          <w:i/>
          <w:iCs/>
          <w:sz w:val="20"/>
          <w:szCs w:val="20"/>
        </w:rPr>
        <w:t>ην</w:t>
      </w:r>
      <w:r w:rsidRPr="004E1C99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4E1C99">
        <w:rPr>
          <w:b/>
          <w:bCs/>
          <w:i/>
          <w:iCs/>
          <w:sz w:val="20"/>
          <w:szCs w:val="20"/>
        </w:rPr>
        <w:t>καρδιομυογένεση</w:t>
      </w:r>
      <w:proofErr w:type="spellEnd"/>
      <w:r w:rsidRPr="004E1C99">
        <w:rPr>
          <w:b/>
          <w:bCs/>
          <w:i/>
          <w:iCs/>
          <w:sz w:val="20"/>
          <w:szCs w:val="20"/>
        </w:rPr>
        <w:t xml:space="preserve"> και στη </w:t>
      </w:r>
      <w:proofErr w:type="spellStart"/>
      <w:r w:rsidRPr="004E1C99">
        <w:rPr>
          <w:b/>
          <w:bCs/>
          <w:i/>
          <w:iCs/>
          <w:sz w:val="20"/>
          <w:szCs w:val="20"/>
        </w:rPr>
        <w:t>νευρογένεση</w:t>
      </w:r>
      <w:proofErr w:type="spellEnd"/>
      <w:r w:rsidRPr="004E1C99">
        <w:rPr>
          <w:b/>
          <w:bCs/>
          <w:i/>
          <w:iCs/>
          <w:sz w:val="20"/>
          <w:szCs w:val="20"/>
        </w:rPr>
        <w:t xml:space="preserve"> μέσω </w:t>
      </w:r>
      <w:proofErr w:type="spellStart"/>
      <w:r w:rsidRPr="004E1C99">
        <w:rPr>
          <w:b/>
          <w:bCs/>
          <w:i/>
          <w:iCs/>
          <w:sz w:val="20"/>
          <w:szCs w:val="20"/>
        </w:rPr>
        <w:t>μεταμεταφραστικών</w:t>
      </w:r>
      <w:proofErr w:type="spellEnd"/>
      <w:r w:rsidRPr="004E1C99">
        <w:rPr>
          <w:b/>
          <w:bCs/>
          <w:i/>
          <w:iCs/>
          <w:sz w:val="20"/>
          <w:szCs w:val="20"/>
        </w:rPr>
        <w:t xml:space="preserve"> τροποποιήσεων</w:t>
      </w:r>
    </w:p>
    <w:p w14:paraId="2A7E813B" w14:textId="7455440D" w:rsidR="004E1C99" w:rsidRPr="004E1C99" w:rsidRDefault="004E1C99" w:rsidP="004E1C99">
      <w:pPr>
        <w:spacing w:after="0"/>
        <w:jc w:val="both"/>
        <w:rPr>
          <w:sz w:val="20"/>
          <w:szCs w:val="20"/>
        </w:rPr>
      </w:pPr>
      <w:r w:rsidRPr="004E1C99">
        <w:rPr>
          <w:sz w:val="20"/>
          <w:szCs w:val="20"/>
          <w:u w:val="single"/>
        </w:rPr>
        <w:t xml:space="preserve">ΕΥ: </w:t>
      </w:r>
      <w:proofErr w:type="spellStart"/>
      <w:r w:rsidRPr="004E1C99">
        <w:rPr>
          <w:sz w:val="20"/>
          <w:szCs w:val="20"/>
          <w:u w:val="single"/>
        </w:rPr>
        <w:t>Επ</w:t>
      </w:r>
      <w:proofErr w:type="spellEnd"/>
      <w:r w:rsidRPr="004E1C99">
        <w:rPr>
          <w:sz w:val="20"/>
          <w:szCs w:val="20"/>
          <w:u w:val="single"/>
        </w:rPr>
        <w:t xml:space="preserve">. Καθηγητής Πασχάλης-Θωμάς </w:t>
      </w:r>
      <w:proofErr w:type="spellStart"/>
      <w:r w:rsidRPr="004E1C99">
        <w:rPr>
          <w:sz w:val="20"/>
          <w:szCs w:val="20"/>
          <w:u w:val="single"/>
        </w:rPr>
        <w:t>Δούλιας</w:t>
      </w:r>
      <w:proofErr w:type="spellEnd"/>
      <w:r w:rsidRPr="004E1C99">
        <w:rPr>
          <w:sz w:val="20"/>
          <w:szCs w:val="20"/>
        </w:rPr>
        <w:t>, Εργαστήριο Βιοχημείας, Τμήμα Χημείας (</w:t>
      </w:r>
      <w:hyperlink r:id="rId15" w:history="1">
        <w:r w:rsidRPr="004E1C99">
          <w:rPr>
            <w:rStyle w:val="-"/>
            <w:sz w:val="20"/>
            <w:szCs w:val="20"/>
            <w:lang w:val="en-US"/>
          </w:rPr>
          <w:t>paschalisdoulias</w:t>
        </w:r>
        <w:r w:rsidRPr="004E1C99">
          <w:rPr>
            <w:rStyle w:val="-"/>
            <w:sz w:val="20"/>
            <w:szCs w:val="20"/>
          </w:rPr>
          <w:t>@</w:t>
        </w:r>
        <w:r w:rsidRPr="004E1C99">
          <w:rPr>
            <w:rStyle w:val="-"/>
            <w:sz w:val="20"/>
            <w:szCs w:val="20"/>
            <w:lang w:val="en-US"/>
          </w:rPr>
          <w:t>uoi</w:t>
        </w:r>
        <w:r w:rsidRPr="004E1C99">
          <w:rPr>
            <w:rStyle w:val="-"/>
            <w:sz w:val="20"/>
            <w:szCs w:val="20"/>
          </w:rPr>
          <w:t>.</w:t>
        </w:r>
        <w:r w:rsidRPr="004E1C99">
          <w:rPr>
            <w:rStyle w:val="-"/>
            <w:sz w:val="20"/>
            <w:szCs w:val="20"/>
            <w:lang w:val="en-US"/>
          </w:rPr>
          <w:t>gr</w:t>
        </w:r>
      </w:hyperlink>
      <w:r w:rsidRPr="004E1C99">
        <w:rPr>
          <w:sz w:val="20"/>
          <w:szCs w:val="20"/>
        </w:rPr>
        <w:t>, 26510</w:t>
      </w:r>
      <w:r w:rsidR="00130899">
        <w:rPr>
          <w:sz w:val="20"/>
          <w:szCs w:val="20"/>
        </w:rPr>
        <w:t xml:space="preserve"> </w:t>
      </w:r>
      <w:r w:rsidRPr="004E1C99">
        <w:rPr>
          <w:sz w:val="20"/>
          <w:szCs w:val="20"/>
        </w:rPr>
        <w:t xml:space="preserve">08428) </w:t>
      </w:r>
      <w:r w:rsidRPr="00760830">
        <w:rPr>
          <w:b/>
          <w:bCs/>
          <w:sz w:val="20"/>
          <w:szCs w:val="20"/>
        </w:rPr>
        <w:t>Θέση: Μεταδιδακτορικός Ερευνητής</w:t>
      </w:r>
      <w:r w:rsidR="00760830" w:rsidRPr="00760830">
        <w:rPr>
          <w:b/>
          <w:bCs/>
          <w:sz w:val="20"/>
          <w:szCs w:val="20"/>
        </w:rPr>
        <w:t>/</w:t>
      </w:r>
      <w:proofErr w:type="spellStart"/>
      <w:r w:rsidR="00760830" w:rsidRPr="00760830">
        <w:rPr>
          <w:b/>
          <w:bCs/>
          <w:sz w:val="20"/>
          <w:szCs w:val="20"/>
        </w:rPr>
        <w:t>τρια</w:t>
      </w:r>
      <w:proofErr w:type="spellEnd"/>
      <w:r w:rsidRPr="00760830">
        <w:rPr>
          <w:b/>
          <w:bCs/>
          <w:sz w:val="20"/>
          <w:szCs w:val="20"/>
        </w:rPr>
        <w:t xml:space="preserve"> </w:t>
      </w:r>
      <w:r w:rsidR="00760830" w:rsidRPr="00760830">
        <w:rPr>
          <w:b/>
          <w:bCs/>
          <w:sz w:val="20"/>
          <w:szCs w:val="20"/>
        </w:rPr>
        <w:t>(</w:t>
      </w:r>
      <w:r w:rsidRPr="00760830">
        <w:rPr>
          <w:b/>
          <w:bCs/>
          <w:sz w:val="20"/>
          <w:szCs w:val="20"/>
        </w:rPr>
        <w:t>24 μήνες</w:t>
      </w:r>
      <w:r w:rsidR="00760830" w:rsidRPr="00760830">
        <w:rPr>
          <w:b/>
          <w:bCs/>
          <w:sz w:val="20"/>
          <w:szCs w:val="20"/>
        </w:rPr>
        <w:t>)</w:t>
      </w:r>
      <w:r w:rsidRPr="004E1C99">
        <w:rPr>
          <w:sz w:val="20"/>
          <w:szCs w:val="20"/>
        </w:rPr>
        <w:t>.   Εμπειρία σε τεχνικές χειρισμού κυττάρων, βιοχημικές, αναλυτικές και τεχνικές μοριακής βιολογίας. Εμπε</w:t>
      </w:r>
      <w:r w:rsidR="00760830">
        <w:rPr>
          <w:sz w:val="20"/>
          <w:szCs w:val="20"/>
        </w:rPr>
        <w:t>ι</w:t>
      </w:r>
      <w:r w:rsidRPr="004E1C99">
        <w:rPr>
          <w:sz w:val="20"/>
          <w:szCs w:val="20"/>
        </w:rPr>
        <w:t xml:space="preserve">ρία σε τεχνικές ταυτοποίησης πρωτεϊνών με χρήση </w:t>
      </w:r>
      <w:proofErr w:type="spellStart"/>
      <w:r w:rsidRPr="004E1C99">
        <w:rPr>
          <w:sz w:val="20"/>
          <w:szCs w:val="20"/>
        </w:rPr>
        <w:t>φασματομετρίας</w:t>
      </w:r>
      <w:proofErr w:type="spellEnd"/>
      <w:r w:rsidRPr="004E1C99">
        <w:rPr>
          <w:sz w:val="20"/>
          <w:szCs w:val="20"/>
        </w:rPr>
        <w:t xml:space="preserve"> μάζας. Άριστη γν</w:t>
      </w:r>
      <w:r w:rsidR="00760830">
        <w:rPr>
          <w:sz w:val="20"/>
          <w:szCs w:val="20"/>
        </w:rPr>
        <w:t>ώ</w:t>
      </w:r>
      <w:r w:rsidRPr="004E1C99">
        <w:rPr>
          <w:sz w:val="20"/>
          <w:szCs w:val="20"/>
        </w:rPr>
        <w:t>ση της Αγγλικής γλώσσας και της χρήσης ηλεκτρονικού υπολογιστή</w:t>
      </w:r>
      <w:r w:rsidR="006A0AD2">
        <w:rPr>
          <w:sz w:val="20"/>
          <w:szCs w:val="20"/>
        </w:rPr>
        <w:t>.</w:t>
      </w:r>
    </w:p>
    <w:p w14:paraId="4123B354" w14:textId="77777777" w:rsidR="00A8648F" w:rsidRDefault="00A8648F" w:rsidP="00A8648F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D8485F">
        <w:rPr>
          <w:b/>
          <w:bCs/>
          <w:i/>
          <w:iCs/>
          <w:sz w:val="20"/>
          <w:szCs w:val="20"/>
        </w:rPr>
        <w:t xml:space="preserve">9. Μελέτη μοριακών </w:t>
      </w:r>
      <w:proofErr w:type="spellStart"/>
      <w:r w:rsidRPr="00D8485F">
        <w:rPr>
          <w:b/>
          <w:bCs/>
          <w:i/>
          <w:iCs/>
          <w:sz w:val="20"/>
          <w:szCs w:val="20"/>
        </w:rPr>
        <w:t>βιοδεικτών</w:t>
      </w:r>
      <w:proofErr w:type="spellEnd"/>
      <w:r w:rsidRPr="00D8485F">
        <w:rPr>
          <w:b/>
          <w:bCs/>
          <w:i/>
          <w:iCs/>
          <w:sz w:val="20"/>
          <w:szCs w:val="20"/>
        </w:rPr>
        <w:t xml:space="preserve"> με προγνωστική και προβλεπτική αξία σε νεοπλάσματα.</w:t>
      </w:r>
    </w:p>
    <w:p w14:paraId="11A3855F" w14:textId="77777777" w:rsidR="00A8648F" w:rsidRDefault="00A8648F" w:rsidP="00A8648F">
      <w:pPr>
        <w:spacing w:after="0"/>
        <w:jc w:val="both"/>
        <w:rPr>
          <w:sz w:val="20"/>
          <w:szCs w:val="20"/>
        </w:rPr>
      </w:pPr>
      <w:r w:rsidRPr="00A8648F">
        <w:rPr>
          <w:sz w:val="20"/>
          <w:szCs w:val="20"/>
          <w:u w:val="single"/>
        </w:rPr>
        <w:t xml:space="preserve">ΕΥ: Άννα </w:t>
      </w:r>
      <w:proofErr w:type="spellStart"/>
      <w:r w:rsidRPr="00A8648F">
        <w:rPr>
          <w:sz w:val="20"/>
          <w:szCs w:val="20"/>
          <w:u w:val="single"/>
        </w:rPr>
        <w:t>Μπατιστάτου</w:t>
      </w:r>
      <w:proofErr w:type="spellEnd"/>
      <w:r w:rsidRPr="00A8648F">
        <w:rPr>
          <w:sz w:val="20"/>
          <w:szCs w:val="20"/>
          <w:u w:val="single"/>
        </w:rPr>
        <w:t>, Καθηγήτρια</w:t>
      </w:r>
      <w:r>
        <w:rPr>
          <w:sz w:val="20"/>
          <w:szCs w:val="20"/>
        </w:rPr>
        <w:t xml:space="preserve"> Παθολογικής Ανατομικής </w:t>
      </w:r>
      <w:r w:rsidRPr="004E1C99">
        <w:rPr>
          <w:sz w:val="20"/>
          <w:szCs w:val="20"/>
        </w:rPr>
        <w:t>του Τμήματος Ιατρικής</w:t>
      </w:r>
      <w:r>
        <w:rPr>
          <w:sz w:val="20"/>
          <w:szCs w:val="20"/>
        </w:rPr>
        <w:t xml:space="preserve"> (</w:t>
      </w:r>
      <w:hyperlink r:id="rId16" w:history="1">
        <w:r w:rsidRPr="00B5564D">
          <w:rPr>
            <w:rStyle w:val="-"/>
            <w:sz w:val="20"/>
            <w:szCs w:val="20"/>
            <w:lang w:val="en-US"/>
          </w:rPr>
          <w:t>abatista</w:t>
        </w:r>
        <w:r w:rsidRPr="00B5564D">
          <w:rPr>
            <w:rStyle w:val="-"/>
            <w:sz w:val="20"/>
            <w:szCs w:val="20"/>
          </w:rPr>
          <w:t>@</w:t>
        </w:r>
        <w:r w:rsidRPr="00B5564D">
          <w:rPr>
            <w:rStyle w:val="-"/>
            <w:sz w:val="20"/>
            <w:szCs w:val="20"/>
            <w:lang w:val="en-US"/>
          </w:rPr>
          <w:t>uoi</w:t>
        </w:r>
        <w:r w:rsidRPr="00B5564D">
          <w:rPr>
            <w:rStyle w:val="-"/>
            <w:sz w:val="20"/>
            <w:szCs w:val="20"/>
          </w:rPr>
          <w:t>.</w:t>
        </w:r>
        <w:r w:rsidRPr="00B5564D">
          <w:rPr>
            <w:rStyle w:val="-"/>
            <w:sz w:val="20"/>
            <w:szCs w:val="20"/>
            <w:lang w:val="en-US"/>
          </w:rPr>
          <w:t>gr</w:t>
        </w:r>
      </w:hyperlink>
      <w:r w:rsidRPr="00D8485F">
        <w:rPr>
          <w:sz w:val="20"/>
          <w:szCs w:val="20"/>
        </w:rPr>
        <w:t>).</w:t>
      </w:r>
    </w:p>
    <w:p w14:paraId="4940378C" w14:textId="77777777" w:rsidR="00A8648F" w:rsidRPr="00D8485F" w:rsidRDefault="00A8648F" w:rsidP="00A8648F">
      <w:pPr>
        <w:spacing w:after="0"/>
        <w:jc w:val="both"/>
        <w:rPr>
          <w:sz w:val="20"/>
          <w:szCs w:val="20"/>
        </w:rPr>
      </w:pPr>
      <w:r w:rsidRPr="0029260C">
        <w:rPr>
          <w:b/>
          <w:bCs/>
          <w:sz w:val="20"/>
          <w:szCs w:val="20"/>
        </w:rPr>
        <w:t>Θέση:  Υποψήφιος/α  Διδάκτορας (24 μήνες)</w:t>
      </w:r>
      <w:r w:rsidRPr="0029260C">
        <w:rPr>
          <w:sz w:val="20"/>
          <w:szCs w:val="20"/>
        </w:rPr>
        <w:t xml:space="preserve"> Απαραίτητα προσόντα: (α) Πτυχίο ή Δίπλωμα Βιολογίας, Χημείας, Μοριακής Γενετικής, Βιοχημείας, Ιατρικής ή συναφούς Τμήματος Πανεπιστημίου της ημεδαπής ή της αλλοδαπής. (β) Τίτλος Σπουδών Μεταπτυχιακού  Επιπέδου (</w:t>
      </w:r>
      <w:proofErr w:type="spellStart"/>
      <w:r w:rsidRPr="0029260C">
        <w:rPr>
          <w:sz w:val="20"/>
          <w:szCs w:val="20"/>
        </w:rPr>
        <w:t>Integrated</w:t>
      </w:r>
      <w:proofErr w:type="spellEnd"/>
      <w:r w:rsidRPr="0029260C">
        <w:rPr>
          <w:sz w:val="20"/>
          <w:szCs w:val="20"/>
        </w:rPr>
        <w:t xml:space="preserve"> </w:t>
      </w:r>
      <w:proofErr w:type="spellStart"/>
      <w:r w:rsidRPr="0029260C">
        <w:rPr>
          <w:sz w:val="20"/>
          <w:szCs w:val="20"/>
        </w:rPr>
        <w:t>Master</w:t>
      </w:r>
      <w:proofErr w:type="spellEnd"/>
      <w:r w:rsidRPr="0029260C">
        <w:rPr>
          <w:sz w:val="20"/>
          <w:szCs w:val="20"/>
        </w:rPr>
        <w:t>) αντίστοιχου Τμήματος  ή Μεταπτυχιακό Δίπλωμα Ειδίκευσης σε συναφές επιστημονικό αντικείμενο. (γ) Καλή γνώση της Αγγλικής γλώσσας.</w:t>
      </w:r>
    </w:p>
    <w:p w14:paraId="0BAC4292" w14:textId="77777777" w:rsidR="0029260C" w:rsidRPr="00744691" w:rsidRDefault="0029260C" w:rsidP="0029260C">
      <w:pPr>
        <w:spacing w:after="0"/>
        <w:jc w:val="both"/>
        <w:rPr>
          <w:sz w:val="20"/>
          <w:szCs w:val="20"/>
        </w:rPr>
      </w:pPr>
    </w:p>
    <w:sectPr w:rsidR="0029260C" w:rsidRPr="00744691" w:rsidSect="00292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D4"/>
    <w:rsid w:val="0003562C"/>
    <w:rsid w:val="000D7A2F"/>
    <w:rsid w:val="00106F22"/>
    <w:rsid w:val="00130899"/>
    <w:rsid w:val="00274A67"/>
    <w:rsid w:val="0029260C"/>
    <w:rsid w:val="00382FAD"/>
    <w:rsid w:val="00422361"/>
    <w:rsid w:val="004302EA"/>
    <w:rsid w:val="004C256A"/>
    <w:rsid w:val="004E1C99"/>
    <w:rsid w:val="00503E86"/>
    <w:rsid w:val="00572076"/>
    <w:rsid w:val="005C45D4"/>
    <w:rsid w:val="00632C95"/>
    <w:rsid w:val="00653063"/>
    <w:rsid w:val="006A0AD2"/>
    <w:rsid w:val="00744691"/>
    <w:rsid w:val="00760830"/>
    <w:rsid w:val="0089436F"/>
    <w:rsid w:val="008D1376"/>
    <w:rsid w:val="00987E16"/>
    <w:rsid w:val="009F15E8"/>
    <w:rsid w:val="00A8648F"/>
    <w:rsid w:val="00C33B73"/>
    <w:rsid w:val="00D53BBF"/>
    <w:rsid w:val="00D63A65"/>
    <w:rsid w:val="00DF4DDD"/>
    <w:rsid w:val="00DF714A"/>
    <w:rsid w:val="00E51A0E"/>
    <w:rsid w:val="00EC03A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0451"/>
  <w15:chartTrackingRefBased/>
  <w15:docId w15:val="{EB947575-E1E7-43BD-A00C-8628CB8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260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9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tsidis@uoi.gr" TargetMode="External"/><Relationship Id="rId13" Type="http://schemas.openxmlformats.org/officeDocument/2006/relationships/hyperlink" Target="mailto:pkouklis@uoi.g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.bagkavos@uoi.gr" TargetMode="External"/><Relationship Id="rId12" Type="http://schemas.openxmlformats.org/officeDocument/2006/relationships/hyperlink" Target="mailto:pkouklis@uoi.g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batista@uoi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batsidis@uoi.gr" TargetMode="External"/><Relationship Id="rId11" Type="http://schemas.openxmlformats.org/officeDocument/2006/relationships/hyperlink" Target="mailto:apolitou@uoi.gr" TargetMode="External"/><Relationship Id="rId5" Type="http://schemas.openxmlformats.org/officeDocument/2006/relationships/hyperlink" Target="mailto:thpapama@uoi.gr" TargetMode="External"/><Relationship Id="rId15" Type="http://schemas.openxmlformats.org/officeDocument/2006/relationships/hyperlink" Target="mailto:paschalisdoulias@uoi.gr" TargetMode="External"/><Relationship Id="rId10" Type="http://schemas.openxmlformats.org/officeDocument/2006/relationships/hyperlink" Target="mailto:sgeorgat@uoi.g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.bagkavos@uoi.gr" TargetMode="External"/><Relationship Id="rId14" Type="http://schemas.openxmlformats.org/officeDocument/2006/relationships/hyperlink" Target="mailto:pkouklis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ΔΗΜΗΤΡΑ ΣΚΑΡΓΙΩΤΗ</cp:lastModifiedBy>
  <cp:revision>2</cp:revision>
  <cp:lastPrinted>2021-01-26T09:49:00Z</cp:lastPrinted>
  <dcterms:created xsi:type="dcterms:W3CDTF">2021-01-27T11:06:00Z</dcterms:created>
  <dcterms:modified xsi:type="dcterms:W3CDTF">2021-01-27T11:06:00Z</dcterms:modified>
</cp:coreProperties>
</file>